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D4767A" w14:textId="4D310BC5" w:rsidR="0056196E" w:rsidRPr="00A47502" w:rsidRDefault="00A47502" w:rsidP="00A47502">
      <w:pPr>
        <w:pStyle w:val="Heading1"/>
        <w:pBdr>
          <w:top w:val="none" w:sz="0" w:space="0" w:color="auto"/>
          <w:left w:val="none" w:sz="0" w:space="0" w:color="auto"/>
          <w:bottom w:val="none" w:sz="0" w:space="0" w:color="auto"/>
          <w:right w:val="none" w:sz="0" w:space="0" w:color="auto"/>
        </w:pBdr>
        <w:ind w:left="1080" w:right="1260"/>
        <w:rPr>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A47502">
        <w:rPr>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BIBLE DISCOURSE</w:t>
      </w:r>
    </w:p>
    <w:p w14:paraId="70D1DB4B" w14:textId="359B72E7" w:rsidR="0056196E" w:rsidRPr="00A567FC" w:rsidRDefault="00A47502" w:rsidP="00A567FC">
      <w:pPr>
        <w:jc w:val="center"/>
        <w:rPr>
          <w:i/>
        </w:rPr>
      </w:pPr>
      <w:r w:rsidRPr="00A567FC">
        <w:rPr>
          <w:i/>
        </w:rPr>
        <w:t>(27/11/2022)</w:t>
      </w:r>
    </w:p>
    <w:p w14:paraId="518DE061" w14:textId="3C5C2A93" w:rsidR="0056196E" w:rsidRPr="00D432F6" w:rsidRDefault="00D432F6" w:rsidP="00056754">
      <w:pPr>
        <w:pStyle w:val="Heading2"/>
        <w:rPr>
          <w:sz w:val="22"/>
          <w:szCs w:val="22"/>
        </w:rPr>
      </w:pPr>
      <w:r>
        <w:rPr>
          <w:sz w:val="22"/>
          <w:szCs w:val="22"/>
        </w:rPr>
        <w:t>Topic</w:t>
      </w:r>
      <w:r w:rsidR="00607FAB" w:rsidRPr="00D432F6">
        <w:rPr>
          <w:sz w:val="22"/>
          <w:szCs w:val="22"/>
        </w:rPr>
        <w:t xml:space="preserve">: </w:t>
      </w:r>
      <w:r w:rsidR="00056754" w:rsidRPr="00D432F6">
        <w:rPr>
          <w:sz w:val="22"/>
          <w:szCs w:val="22"/>
        </w:rPr>
        <w:t xml:space="preserve">      </w:t>
      </w:r>
      <w:r w:rsidR="0056196E" w:rsidRPr="00D432F6">
        <w:rPr>
          <w:sz w:val="22"/>
          <w:szCs w:val="22"/>
        </w:rPr>
        <w:t>THE CHILDREN OF THE KINGDOM AND CHILDREN OF THIS</w:t>
      </w:r>
      <w:r w:rsidR="00607FAB" w:rsidRPr="00D432F6">
        <w:rPr>
          <w:sz w:val="22"/>
          <w:szCs w:val="22"/>
        </w:rPr>
        <w:t xml:space="preserve"> </w:t>
      </w:r>
      <w:r w:rsidR="0056196E" w:rsidRPr="00D432F6">
        <w:rPr>
          <w:sz w:val="22"/>
          <w:szCs w:val="22"/>
        </w:rPr>
        <w:t>WORLD</w:t>
      </w:r>
      <w:r>
        <w:rPr>
          <w:sz w:val="22"/>
          <w:szCs w:val="22"/>
        </w:rPr>
        <w:t xml:space="preserve"> (Part1)</w:t>
      </w:r>
    </w:p>
    <w:p w14:paraId="43D4A6DD" w14:textId="6F329233" w:rsidR="00D432F6" w:rsidRDefault="00D432F6" w:rsidP="00D432F6">
      <w:pPr>
        <w:pStyle w:val="Heading2"/>
        <w:ind w:left="0" w:firstLine="0"/>
      </w:pPr>
      <w:r>
        <w:rPr>
          <w:sz w:val="22"/>
          <w:szCs w:val="22"/>
        </w:rPr>
        <w:t>Text</w:t>
      </w:r>
      <w:r w:rsidR="0056196E" w:rsidRPr="00D432F6">
        <w:rPr>
          <w:sz w:val="22"/>
          <w:szCs w:val="22"/>
        </w:rPr>
        <w:t>:</w:t>
      </w:r>
      <w:r w:rsidR="00056754">
        <w:t xml:space="preserve"> </w:t>
      </w:r>
      <w:r>
        <w:t xml:space="preserve">         </w:t>
      </w:r>
      <w:r w:rsidR="0056196E">
        <w:t>Matt. 8:12; 13:38; Lk.16.8</w:t>
      </w:r>
    </w:p>
    <w:p w14:paraId="113466C9" w14:textId="1207B32A" w:rsidR="0056196E" w:rsidRPr="00D432F6" w:rsidRDefault="0056196E" w:rsidP="00D10062">
      <w:pPr>
        <w:pStyle w:val="Heading2"/>
        <w:ind w:left="0" w:firstLine="0"/>
        <w:jc w:val="both"/>
        <w:rPr>
          <w:b w:val="0"/>
          <w:sz w:val="26"/>
        </w:rPr>
      </w:pPr>
      <w:r w:rsidRPr="00D432F6">
        <w:rPr>
          <w:b w:val="0"/>
          <w:sz w:val="26"/>
        </w:rPr>
        <w:t>Expectedly, today's Christianity is saddled with too many problems because of the last day</w:t>
      </w:r>
      <w:r w:rsidR="00D432F6">
        <w:rPr>
          <w:b w:val="0"/>
          <w:sz w:val="26"/>
        </w:rPr>
        <w:t>’</w:t>
      </w:r>
      <w:r w:rsidRPr="00D432F6">
        <w:rPr>
          <w:b w:val="0"/>
          <w:sz w:val="26"/>
        </w:rPr>
        <w:t>s increase of iniquity (Matt.24:12</w:t>
      </w:r>
      <w:r w:rsidR="00056754" w:rsidRPr="00D432F6">
        <w:rPr>
          <w:b w:val="0"/>
          <w:sz w:val="26"/>
        </w:rPr>
        <w:t>;</w:t>
      </w:r>
      <w:r w:rsidRPr="00D432F6">
        <w:rPr>
          <w:b w:val="0"/>
          <w:sz w:val="26"/>
        </w:rPr>
        <w:t xml:space="preserve"> 2Tim.3:1-5)</w:t>
      </w:r>
      <w:r w:rsidR="00056754" w:rsidRPr="00D432F6">
        <w:rPr>
          <w:b w:val="0"/>
          <w:sz w:val="26"/>
        </w:rPr>
        <w:t>.</w:t>
      </w:r>
      <w:r w:rsidRPr="00D432F6">
        <w:rPr>
          <w:b w:val="0"/>
          <w:sz w:val="26"/>
        </w:rPr>
        <w:t xml:space="preserve"> Nowadays, every person that belongs to some congregation where the names of God and Christ are mentioned claims to be a Christian</w:t>
      </w:r>
      <w:r w:rsidR="00030D9B" w:rsidRPr="00D432F6">
        <w:rPr>
          <w:b w:val="0"/>
          <w:sz w:val="26"/>
        </w:rPr>
        <w:t>.</w:t>
      </w:r>
      <w:r w:rsidR="00056754" w:rsidRPr="00D432F6">
        <w:rPr>
          <w:b w:val="0"/>
          <w:sz w:val="26"/>
        </w:rPr>
        <w:t xml:space="preserve"> </w:t>
      </w:r>
      <w:r w:rsidRPr="00D432F6">
        <w:rPr>
          <w:b w:val="0"/>
          <w:sz w:val="26"/>
        </w:rPr>
        <w:t xml:space="preserve">However, </w:t>
      </w:r>
      <w:r w:rsidR="008A0A77">
        <w:rPr>
          <w:b w:val="0"/>
          <w:sz w:val="26"/>
        </w:rPr>
        <w:t xml:space="preserve">it’s not </w:t>
      </w:r>
      <w:r w:rsidRPr="00D432F6">
        <w:rPr>
          <w:b w:val="0"/>
          <w:sz w:val="26"/>
        </w:rPr>
        <w:t xml:space="preserve">everyone that is found in some church </w:t>
      </w:r>
      <w:r w:rsidR="004546A3" w:rsidRPr="00D432F6">
        <w:rPr>
          <w:b w:val="0"/>
          <w:sz w:val="26"/>
        </w:rPr>
        <w:t>organizations</w:t>
      </w:r>
      <w:r w:rsidR="008A0A77">
        <w:rPr>
          <w:b w:val="0"/>
          <w:sz w:val="26"/>
        </w:rPr>
        <w:t xml:space="preserve"> that is </w:t>
      </w:r>
      <w:r w:rsidRPr="00D432F6">
        <w:rPr>
          <w:b w:val="0"/>
          <w:sz w:val="26"/>
        </w:rPr>
        <w:t>a Christian or a member of the kingdom of God. In fact, there are whole congregations that have no children of God among them. Furthermore, many are called apostles, prophets, evangelists, pastors, reverends, men of God, etc. who are not children of God, not to talk of being apostles, prophets, evangelists, etc.</w:t>
      </w:r>
    </w:p>
    <w:p w14:paraId="2257D5A2" w14:textId="25BCB529" w:rsidR="0056196E" w:rsidRPr="00D432F6" w:rsidRDefault="0056196E" w:rsidP="00D10062">
      <w:pPr>
        <w:pStyle w:val="NoSpacing"/>
        <w:rPr>
          <w:sz w:val="26"/>
          <w:szCs w:val="26"/>
        </w:rPr>
      </w:pPr>
      <w:r w:rsidRPr="00D432F6">
        <w:rPr>
          <w:sz w:val="26"/>
          <w:szCs w:val="26"/>
        </w:rPr>
        <w:t xml:space="preserve">The purpose of this series of Bible Discourse on the above </w:t>
      </w:r>
      <w:r w:rsidR="004546A3" w:rsidRPr="00D432F6">
        <w:rPr>
          <w:sz w:val="26"/>
          <w:szCs w:val="26"/>
        </w:rPr>
        <w:t>subject matter</w:t>
      </w:r>
      <w:r w:rsidR="008A0A77">
        <w:rPr>
          <w:sz w:val="26"/>
          <w:szCs w:val="26"/>
        </w:rPr>
        <w:t>, among others, is to</w:t>
      </w:r>
      <w:r w:rsidRPr="00D432F6">
        <w:rPr>
          <w:sz w:val="26"/>
          <w:szCs w:val="26"/>
        </w:rPr>
        <w:t>:-</w:t>
      </w:r>
    </w:p>
    <w:p w14:paraId="7A395458" w14:textId="4B2FE38A" w:rsidR="00CE76F4" w:rsidRPr="00D432F6" w:rsidRDefault="008A0A77" w:rsidP="00D10062">
      <w:pPr>
        <w:pStyle w:val="NoSpacing"/>
        <w:numPr>
          <w:ilvl w:val="0"/>
          <w:numId w:val="23"/>
        </w:numPr>
        <w:rPr>
          <w:sz w:val="26"/>
          <w:szCs w:val="26"/>
        </w:rPr>
      </w:pPr>
      <w:r>
        <w:rPr>
          <w:sz w:val="26"/>
          <w:szCs w:val="26"/>
        </w:rPr>
        <w:t>E</w:t>
      </w:r>
      <w:r w:rsidR="0056196E" w:rsidRPr="00D432F6">
        <w:rPr>
          <w:sz w:val="26"/>
          <w:szCs w:val="26"/>
        </w:rPr>
        <w:t xml:space="preserve">xpose the presumptions or impersonations that </w:t>
      </w:r>
      <w:r>
        <w:rPr>
          <w:sz w:val="26"/>
          <w:szCs w:val="26"/>
        </w:rPr>
        <w:t>have filled today's Christendom</w:t>
      </w:r>
    </w:p>
    <w:p w14:paraId="714D262D" w14:textId="52A1775F" w:rsidR="00CE76F4" w:rsidRPr="00D432F6" w:rsidRDefault="008A0A77" w:rsidP="00D10062">
      <w:pPr>
        <w:pStyle w:val="NoSpacing"/>
        <w:numPr>
          <w:ilvl w:val="0"/>
          <w:numId w:val="23"/>
        </w:numPr>
        <w:rPr>
          <w:sz w:val="26"/>
          <w:szCs w:val="26"/>
        </w:rPr>
      </w:pPr>
      <w:r>
        <w:rPr>
          <w:sz w:val="26"/>
          <w:szCs w:val="26"/>
        </w:rPr>
        <w:t>D</w:t>
      </w:r>
      <w:r w:rsidR="0056196E" w:rsidRPr="00D432F6">
        <w:rPr>
          <w:sz w:val="26"/>
          <w:szCs w:val="26"/>
        </w:rPr>
        <w:t>efine who the children of the kingdom are, thereby helping those who come to the</w:t>
      </w:r>
      <w:r w:rsidR="00CE76F4" w:rsidRPr="00D432F6">
        <w:rPr>
          <w:sz w:val="26"/>
          <w:szCs w:val="26"/>
        </w:rPr>
        <w:t xml:space="preserve"> </w:t>
      </w:r>
      <w:r w:rsidR="0056196E" w:rsidRPr="00D432F6">
        <w:rPr>
          <w:sz w:val="26"/>
          <w:szCs w:val="26"/>
        </w:rPr>
        <w:t>visible church</w:t>
      </w:r>
      <w:r>
        <w:rPr>
          <w:sz w:val="26"/>
          <w:szCs w:val="26"/>
        </w:rPr>
        <w:t xml:space="preserve"> determine where they belong </w:t>
      </w:r>
      <w:r w:rsidR="0056196E" w:rsidRPr="00D432F6">
        <w:rPr>
          <w:sz w:val="26"/>
          <w:szCs w:val="26"/>
        </w:rPr>
        <w:t>or who they are</w:t>
      </w:r>
    </w:p>
    <w:p w14:paraId="4F663655" w14:textId="09B8BC67" w:rsidR="00CE76F4" w:rsidRPr="00D432F6" w:rsidRDefault="00D85405" w:rsidP="00D10062">
      <w:pPr>
        <w:pStyle w:val="NoSpacing"/>
        <w:numPr>
          <w:ilvl w:val="0"/>
          <w:numId w:val="23"/>
        </w:numPr>
        <w:rPr>
          <w:sz w:val="26"/>
          <w:szCs w:val="26"/>
        </w:rPr>
      </w:pPr>
      <w:r>
        <w:rPr>
          <w:sz w:val="26"/>
          <w:szCs w:val="26"/>
        </w:rPr>
        <w:t>A</w:t>
      </w:r>
      <w:r w:rsidR="0056196E" w:rsidRPr="00D432F6">
        <w:rPr>
          <w:sz w:val="26"/>
          <w:szCs w:val="26"/>
        </w:rPr>
        <w:t>id those who do not belong to the kingdom of God (though they are in some church</w:t>
      </w:r>
      <w:r w:rsidR="00056754" w:rsidRPr="00D432F6">
        <w:rPr>
          <w:sz w:val="26"/>
          <w:szCs w:val="26"/>
        </w:rPr>
        <w:t xml:space="preserve"> </w:t>
      </w:r>
      <w:r w:rsidR="0056196E" w:rsidRPr="00D432F6">
        <w:rPr>
          <w:sz w:val="26"/>
          <w:szCs w:val="26"/>
        </w:rPr>
        <w:t xml:space="preserve">organization </w:t>
      </w:r>
      <w:r w:rsidR="00CE76F4" w:rsidRPr="00D432F6">
        <w:rPr>
          <w:sz w:val="26"/>
          <w:szCs w:val="26"/>
        </w:rPr>
        <w:t xml:space="preserve">to </w:t>
      </w:r>
      <w:r w:rsidR="0056196E" w:rsidRPr="00D432F6">
        <w:rPr>
          <w:sz w:val="26"/>
          <w:szCs w:val="26"/>
        </w:rPr>
        <w:t>enter the kingdom</w:t>
      </w:r>
    </w:p>
    <w:p w14:paraId="1E7A7D84" w14:textId="53B070BA" w:rsidR="0057467E" w:rsidRPr="00D432F6" w:rsidRDefault="00D85405" w:rsidP="00D10062">
      <w:pPr>
        <w:pStyle w:val="NoSpacing"/>
        <w:numPr>
          <w:ilvl w:val="0"/>
          <w:numId w:val="23"/>
        </w:numPr>
        <w:rPr>
          <w:sz w:val="26"/>
          <w:szCs w:val="26"/>
        </w:rPr>
      </w:pPr>
      <w:r>
        <w:rPr>
          <w:sz w:val="26"/>
          <w:szCs w:val="26"/>
        </w:rPr>
        <w:t>O</w:t>
      </w:r>
      <w:r w:rsidR="0056196E" w:rsidRPr="00D432F6">
        <w:rPr>
          <w:sz w:val="26"/>
          <w:szCs w:val="26"/>
        </w:rPr>
        <w:t>pen the eyes of understanding of the children of the kingdom, through the key of the word of God to their great privileges (cp. Eph.1:17-19)</w:t>
      </w:r>
    </w:p>
    <w:p w14:paraId="52DE519E" w14:textId="6281DF39" w:rsidR="0056196E" w:rsidRPr="00D432F6" w:rsidRDefault="00D85405" w:rsidP="00D10062">
      <w:pPr>
        <w:pStyle w:val="NoSpacing"/>
        <w:numPr>
          <w:ilvl w:val="0"/>
          <w:numId w:val="23"/>
        </w:numPr>
        <w:rPr>
          <w:sz w:val="26"/>
          <w:szCs w:val="26"/>
        </w:rPr>
      </w:pPr>
      <w:r>
        <w:rPr>
          <w:sz w:val="26"/>
          <w:szCs w:val="26"/>
        </w:rPr>
        <w:t>S</w:t>
      </w:r>
      <w:r w:rsidR="0056196E" w:rsidRPr="00D432F6">
        <w:rPr>
          <w:sz w:val="26"/>
          <w:szCs w:val="26"/>
        </w:rPr>
        <w:t>how those who may remain children of this world till death, the eternal consequence fo</w:t>
      </w:r>
      <w:r w:rsidR="0057467E" w:rsidRPr="00D432F6">
        <w:rPr>
          <w:sz w:val="26"/>
          <w:szCs w:val="26"/>
        </w:rPr>
        <w:t xml:space="preserve">r </w:t>
      </w:r>
      <w:r w:rsidR="0056196E" w:rsidRPr="00D432F6">
        <w:rPr>
          <w:sz w:val="26"/>
          <w:szCs w:val="26"/>
        </w:rPr>
        <w:t>doing so</w:t>
      </w:r>
    </w:p>
    <w:p w14:paraId="35EDF729" w14:textId="77777777" w:rsidR="0056196E" w:rsidRPr="00D432F6" w:rsidRDefault="0056196E" w:rsidP="00D10062">
      <w:pPr>
        <w:pStyle w:val="NoSpacing"/>
        <w:rPr>
          <w:sz w:val="26"/>
          <w:szCs w:val="26"/>
        </w:rPr>
      </w:pPr>
    </w:p>
    <w:p w14:paraId="052FB4CB" w14:textId="77777777" w:rsidR="0056196E" w:rsidRPr="00D10062" w:rsidRDefault="0056196E" w:rsidP="00D10062">
      <w:pPr>
        <w:pStyle w:val="Heading3"/>
      </w:pPr>
      <w:r w:rsidRPr="00D10062">
        <w:t>THE CHILDREN OF THE KINGDOM DEFINED.</w:t>
      </w:r>
    </w:p>
    <w:p w14:paraId="16ED7F23" w14:textId="77777777" w:rsidR="00772D5D" w:rsidRPr="00D432F6" w:rsidRDefault="0056196E" w:rsidP="00D10062">
      <w:pPr>
        <w:pStyle w:val="NoSpacing"/>
        <w:rPr>
          <w:sz w:val="26"/>
          <w:szCs w:val="26"/>
        </w:rPr>
      </w:pPr>
      <w:r w:rsidRPr="00D432F6">
        <w:rPr>
          <w:sz w:val="26"/>
          <w:szCs w:val="26"/>
        </w:rPr>
        <w:t xml:space="preserve">The children of the kingdom of God simply refers to people who belong to, or are members of the unseen kingdom of God, though they are yet in this world. This means </w:t>
      </w:r>
      <w:r w:rsidRPr="00D432F6">
        <w:rPr>
          <w:sz w:val="26"/>
          <w:szCs w:val="26"/>
        </w:rPr>
        <w:lastRenderedPageBreak/>
        <w:t>that they are citizens of the kingdom of God above, yet living in the world (</w:t>
      </w:r>
      <w:r w:rsidR="00772D5D" w:rsidRPr="00D432F6">
        <w:rPr>
          <w:sz w:val="26"/>
          <w:szCs w:val="26"/>
        </w:rPr>
        <w:t>c</w:t>
      </w:r>
      <w:r w:rsidRPr="00D432F6">
        <w:rPr>
          <w:sz w:val="26"/>
          <w:szCs w:val="26"/>
        </w:rPr>
        <w:t>p. Heb.11:9-10, 13-16; 12:22-24; Phil.3:20).</w:t>
      </w:r>
    </w:p>
    <w:p w14:paraId="64443531" w14:textId="70276437" w:rsidR="0014488E" w:rsidRPr="00D432F6" w:rsidRDefault="0056196E" w:rsidP="00D10062">
      <w:pPr>
        <w:pStyle w:val="NoSpacing"/>
        <w:rPr>
          <w:sz w:val="26"/>
          <w:szCs w:val="26"/>
        </w:rPr>
      </w:pPr>
      <w:r w:rsidRPr="00D432F6">
        <w:rPr>
          <w:sz w:val="26"/>
          <w:szCs w:val="26"/>
        </w:rPr>
        <w:t>To illustrate this, let us consider citizens of say</w:t>
      </w:r>
      <w:r w:rsidR="00772D5D" w:rsidRPr="00D432F6">
        <w:rPr>
          <w:sz w:val="26"/>
          <w:szCs w:val="26"/>
        </w:rPr>
        <w:t>,</w:t>
      </w:r>
      <w:r w:rsidRPr="00D432F6">
        <w:rPr>
          <w:sz w:val="26"/>
          <w:szCs w:val="26"/>
        </w:rPr>
        <w:t xml:space="preserve"> Ni</w:t>
      </w:r>
      <w:r w:rsidR="00A77D47">
        <w:rPr>
          <w:sz w:val="26"/>
          <w:szCs w:val="26"/>
        </w:rPr>
        <w:t>geria, who are living in Canada</w:t>
      </w:r>
      <w:r w:rsidR="007371AF">
        <w:rPr>
          <w:sz w:val="26"/>
          <w:szCs w:val="26"/>
        </w:rPr>
        <w:t xml:space="preserve">; though these are residents of </w:t>
      </w:r>
      <w:r w:rsidR="00A77D47">
        <w:rPr>
          <w:sz w:val="26"/>
          <w:szCs w:val="26"/>
        </w:rPr>
        <w:t>Canada</w:t>
      </w:r>
      <w:r w:rsidRPr="00D432F6">
        <w:rPr>
          <w:sz w:val="26"/>
          <w:szCs w:val="26"/>
        </w:rPr>
        <w:t>, they are nonetheless citizens of Nigeria and could return</w:t>
      </w:r>
      <w:r w:rsidR="00772D5D" w:rsidRPr="00D432F6">
        <w:rPr>
          <w:sz w:val="26"/>
          <w:szCs w:val="26"/>
        </w:rPr>
        <w:t xml:space="preserve"> </w:t>
      </w:r>
      <w:r w:rsidR="0014488E" w:rsidRPr="00D432F6">
        <w:rPr>
          <w:sz w:val="26"/>
          <w:szCs w:val="26"/>
        </w:rPr>
        <w:t>to Nigeria anytime</w:t>
      </w:r>
      <w:r w:rsidR="007371AF">
        <w:rPr>
          <w:sz w:val="26"/>
          <w:szCs w:val="26"/>
        </w:rPr>
        <w:t>,</w:t>
      </w:r>
      <w:r w:rsidR="0014488E" w:rsidRPr="00D432F6">
        <w:rPr>
          <w:sz w:val="26"/>
          <w:szCs w:val="26"/>
        </w:rPr>
        <w:t xml:space="preserve"> to stay permanently.</w:t>
      </w:r>
    </w:p>
    <w:p w14:paraId="27B9794F" w14:textId="77777777" w:rsidR="0014488E" w:rsidRPr="00D432F6" w:rsidRDefault="0014488E" w:rsidP="00D10062">
      <w:pPr>
        <w:pStyle w:val="NoSpacing"/>
        <w:rPr>
          <w:sz w:val="26"/>
          <w:szCs w:val="26"/>
        </w:rPr>
      </w:pPr>
    </w:p>
    <w:p w14:paraId="51107AD9" w14:textId="3328CBCB" w:rsidR="0014488E" w:rsidRPr="00D432F6" w:rsidRDefault="0014488E" w:rsidP="00D10062">
      <w:pPr>
        <w:pStyle w:val="Heading3"/>
      </w:pPr>
      <w:r w:rsidRPr="00D432F6">
        <w:t>THE CHILDREN OF THE KINGDOM</w:t>
      </w:r>
      <w:r w:rsidR="007371AF">
        <w:t xml:space="preserve">: </w:t>
      </w:r>
      <w:r w:rsidRPr="00D432F6">
        <w:t>THEIR OTHER TITLES AND THE IMPLICATIONS</w:t>
      </w:r>
    </w:p>
    <w:p w14:paraId="0F40E083" w14:textId="49957AA9" w:rsidR="0014488E" w:rsidRPr="00D432F6" w:rsidRDefault="0014488E" w:rsidP="00D10062">
      <w:pPr>
        <w:pStyle w:val="NoSpacing"/>
        <w:rPr>
          <w:sz w:val="26"/>
          <w:szCs w:val="26"/>
        </w:rPr>
      </w:pPr>
      <w:r w:rsidRPr="00D432F6">
        <w:rPr>
          <w:sz w:val="26"/>
          <w:szCs w:val="26"/>
        </w:rPr>
        <w:t>Here, we want to consider some of the other titles that have been given to the children of the kingdom and see what those titles depict of those who are s</w:t>
      </w:r>
      <w:r w:rsidR="00854F58" w:rsidRPr="00D432F6">
        <w:rPr>
          <w:sz w:val="26"/>
          <w:szCs w:val="26"/>
        </w:rPr>
        <w:t>o</w:t>
      </w:r>
      <w:r w:rsidR="00416123">
        <w:rPr>
          <w:sz w:val="26"/>
          <w:szCs w:val="26"/>
        </w:rPr>
        <w:t xml:space="preserve"> referred</w:t>
      </w:r>
      <w:r w:rsidRPr="00D432F6">
        <w:rPr>
          <w:sz w:val="26"/>
          <w:szCs w:val="26"/>
        </w:rPr>
        <w:t>.</w:t>
      </w:r>
    </w:p>
    <w:p w14:paraId="436B59D1" w14:textId="2F77B6EC" w:rsidR="0014488E" w:rsidRPr="00416123" w:rsidRDefault="0014488E" w:rsidP="00A75C18">
      <w:pPr>
        <w:pStyle w:val="Heading4"/>
      </w:pPr>
      <w:r w:rsidRPr="00416123">
        <w:t xml:space="preserve">The Children </w:t>
      </w:r>
      <w:r w:rsidR="00854F58" w:rsidRPr="00416123">
        <w:t>o</w:t>
      </w:r>
      <w:r w:rsidRPr="00416123">
        <w:t>f Light (Lk16:8; Jn.12:36; Eph.5:8; 1 Thess. 5:5)</w:t>
      </w:r>
    </w:p>
    <w:p w14:paraId="69D92A45" w14:textId="27FEEFDF" w:rsidR="00854F58" w:rsidRPr="00416123" w:rsidRDefault="0014488E" w:rsidP="00D10062">
      <w:pPr>
        <w:pStyle w:val="NoSpacing"/>
        <w:rPr>
          <w:sz w:val="26"/>
          <w:szCs w:val="26"/>
        </w:rPr>
      </w:pPr>
      <w:r w:rsidRPr="00416123">
        <w:rPr>
          <w:sz w:val="26"/>
          <w:szCs w:val="26"/>
        </w:rPr>
        <w:t>The children of the kingdom of God are also called the children of light by the Lord and His apostles (see. Lk.16:8</w:t>
      </w:r>
      <w:r w:rsidR="00416123">
        <w:rPr>
          <w:sz w:val="26"/>
          <w:szCs w:val="26"/>
        </w:rPr>
        <w:t>; Jn. 12:36; Eph.5:8;</w:t>
      </w:r>
      <w:r w:rsidRPr="00416123">
        <w:rPr>
          <w:sz w:val="26"/>
          <w:szCs w:val="26"/>
        </w:rPr>
        <w:t xml:space="preserve"> 1Thess.5:5). To enable us fully comprehend what this means and what is expected of those called the children of light, let us literally compare the effects of light to those of darkness. In darkness, nothing is recognized; people stumble and fall; people miss their ways, </w:t>
      </w:r>
      <w:r w:rsidR="004546A3" w:rsidRPr="00416123">
        <w:rPr>
          <w:sz w:val="26"/>
          <w:szCs w:val="26"/>
        </w:rPr>
        <w:t xml:space="preserve">and </w:t>
      </w:r>
      <w:r w:rsidRPr="00416123">
        <w:rPr>
          <w:sz w:val="26"/>
          <w:szCs w:val="26"/>
        </w:rPr>
        <w:t>there is fear in the heart. But in light, the opposite is the case (see. Jn.11:9-10).</w:t>
      </w:r>
    </w:p>
    <w:p w14:paraId="325EAAC4" w14:textId="4470A6E5" w:rsidR="0014488E" w:rsidRPr="00416123" w:rsidRDefault="0014488E" w:rsidP="00D10062">
      <w:pPr>
        <w:pStyle w:val="NoSpacing"/>
        <w:rPr>
          <w:sz w:val="26"/>
          <w:szCs w:val="26"/>
        </w:rPr>
      </w:pPr>
      <w:r w:rsidRPr="00416123">
        <w:rPr>
          <w:sz w:val="26"/>
          <w:szCs w:val="26"/>
        </w:rPr>
        <w:t>From this we see that children of light are those whose lives are ru</w:t>
      </w:r>
      <w:r w:rsidR="00416123">
        <w:rPr>
          <w:sz w:val="26"/>
          <w:szCs w:val="26"/>
        </w:rPr>
        <w:t xml:space="preserve">led by the light of God's word, </w:t>
      </w:r>
      <w:r w:rsidRPr="00416123">
        <w:rPr>
          <w:sz w:val="26"/>
          <w:szCs w:val="26"/>
        </w:rPr>
        <w:t>either in the form of doctrine, reproof, correction</w:t>
      </w:r>
      <w:r w:rsidR="004546A3" w:rsidRPr="00416123">
        <w:rPr>
          <w:sz w:val="26"/>
          <w:szCs w:val="26"/>
        </w:rPr>
        <w:t>,</w:t>
      </w:r>
      <w:r w:rsidRPr="00416123">
        <w:rPr>
          <w:sz w:val="26"/>
          <w:szCs w:val="26"/>
        </w:rPr>
        <w:t xml:space="preserve"> or instruction (see 2Tim.3:16-17</w:t>
      </w:r>
      <w:r w:rsidR="00CC3146" w:rsidRPr="00416123">
        <w:rPr>
          <w:sz w:val="26"/>
          <w:szCs w:val="26"/>
        </w:rPr>
        <w:t>; Jn.</w:t>
      </w:r>
      <w:r w:rsidRPr="00416123">
        <w:rPr>
          <w:sz w:val="26"/>
          <w:szCs w:val="26"/>
        </w:rPr>
        <w:t xml:space="preserve">8:12). </w:t>
      </w:r>
      <w:r w:rsidR="00854F58" w:rsidRPr="00416123">
        <w:rPr>
          <w:sz w:val="26"/>
          <w:szCs w:val="26"/>
        </w:rPr>
        <w:t>Also,</w:t>
      </w:r>
      <w:r w:rsidRPr="00416123">
        <w:rPr>
          <w:sz w:val="26"/>
          <w:szCs w:val="26"/>
        </w:rPr>
        <w:t xml:space="preserve"> they are those whose </w:t>
      </w:r>
      <w:r w:rsidR="004546A3" w:rsidRPr="00416123">
        <w:rPr>
          <w:sz w:val="26"/>
          <w:szCs w:val="26"/>
        </w:rPr>
        <w:t>lifestyles</w:t>
      </w:r>
      <w:r w:rsidRPr="00416123">
        <w:rPr>
          <w:sz w:val="26"/>
          <w:szCs w:val="26"/>
        </w:rPr>
        <w:t xml:space="preserve"> throw light to the people in darkness (see Matt</w:t>
      </w:r>
      <w:r w:rsidR="00A134F3" w:rsidRPr="00416123">
        <w:rPr>
          <w:sz w:val="26"/>
          <w:szCs w:val="26"/>
        </w:rPr>
        <w:t>.</w:t>
      </w:r>
      <w:r w:rsidR="00416123">
        <w:rPr>
          <w:sz w:val="26"/>
          <w:szCs w:val="26"/>
        </w:rPr>
        <w:t xml:space="preserve">5:14; Acts 13:47). </w:t>
      </w:r>
      <w:r w:rsidRPr="00416123">
        <w:rPr>
          <w:sz w:val="26"/>
          <w:szCs w:val="26"/>
        </w:rPr>
        <w:t xml:space="preserve">Besides, </w:t>
      </w:r>
      <w:r w:rsidRPr="00416123">
        <w:rPr>
          <w:i/>
          <w:iCs/>
          <w:sz w:val="26"/>
          <w:szCs w:val="26"/>
        </w:rPr>
        <w:t>the children of light are those who throw light to the children of darkness by the precepts of the word of God they preach and teach</w:t>
      </w:r>
      <w:r w:rsidRPr="00416123">
        <w:rPr>
          <w:sz w:val="26"/>
          <w:szCs w:val="26"/>
        </w:rPr>
        <w:t xml:space="preserve"> (cons. Jn5:35; Acts 26:18)</w:t>
      </w:r>
      <w:r w:rsidR="000D6A9A" w:rsidRPr="00416123">
        <w:rPr>
          <w:sz w:val="26"/>
          <w:szCs w:val="26"/>
        </w:rPr>
        <w:t>.</w:t>
      </w:r>
    </w:p>
    <w:p w14:paraId="453F4E1A" w14:textId="5CA29995" w:rsidR="000D6A9A" w:rsidRPr="00416123" w:rsidRDefault="0014488E" w:rsidP="00A75C18">
      <w:pPr>
        <w:pStyle w:val="Heading4"/>
      </w:pPr>
      <w:r w:rsidRPr="00416123">
        <w:t>The Children of God (Matt. 5:9</w:t>
      </w:r>
      <w:r w:rsidR="000D6A9A" w:rsidRPr="00416123">
        <w:t>;</w:t>
      </w:r>
      <w:r w:rsidRPr="00416123">
        <w:t xml:space="preserve"> Jn. 11:52</w:t>
      </w:r>
      <w:r w:rsidR="000D6A9A" w:rsidRPr="00416123">
        <w:t>;</w:t>
      </w:r>
      <w:r w:rsidRPr="00416123">
        <w:t xml:space="preserve"> Rm.8:16,</w:t>
      </w:r>
      <w:r w:rsidR="00416123">
        <w:t xml:space="preserve"> </w:t>
      </w:r>
      <w:r w:rsidRPr="00416123">
        <w:t>21; Gal.3:26; 1Jn.3:10; 5:2)</w:t>
      </w:r>
    </w:p>
    <w:p w14:paraId="2844379E" w14:textId="31BC39E5" w:rsidR="000D6A9A" w:rsidRPr="00D432F6" w:rsidRDefault="0014488E" w:rsidP="00D10062">
      <w:pPr>
        <w:pStyle w:val="NoSpacing"/>
        <w:rPr>
          <w:sz w:val="26"/>
          <w:szCs w:val="26"/>
        </w:rPr>
      </w:pPr>
      <w:r w:rsidRPr="00416123">
        <w:rPr>
          <w:sz w:val="26"/>
          <w:szCs w:val="26"/>
        </w:rPr>
        <w:t>This i</w:t>
      </w:r>
      <w:r w:rsidR="00416123">
        <w:rPr>
          <w:sz w:val="26"/>
          <w:szCs w:val="26"/>
        </w:rPr>
        <w:t xml:space="preserve">s another title </w:t>
      </w:r>
      <w:r w:rsidR="00315A31">
        <w:rPr>
          <w:sz w:val="26"/>
          <w:szCs w:val="26"/>
        </w:rPr>
        <w:t>for</w:t>
      </w:r>
      <w:r w:rsidR="00416123">
        <w:rPr>
          <w:sz w:val="26"/>
          <w:szCs w:val="26"/>
        </w:rPr>
        <w:t xml:space="preserve"> </w:t>
      </w:r>
      <w:r w:rsidRPr="00D432F6">
        <w:rPr>
          <w:sz w:val="26"/>
          <w:szCs w:val="26"/>
        </w:rPr>
        <w:t>the ch</w:t>
      </w:r>
      <w:r w:rsidR="00416123">
        <w:rPr>
          <w:sz w:val="26"/>
          <w:szCs w:val="26"/>
        </w:rPr>
        <w:t>ildren of the kingdom</w:t>
      </w:r>
      <w:r w:rsidRPr="00D432F6">
        <w:rPr>
          <w:sz w:val="26"/>
          <w:szCs w:val="26"/>
        </w:rPr>
        <w:t>. It is one that</w:t>
      </w:r>
      <w:r w:rsidR="00416123">
        <w:rPr>
          <w:sz w:val="26"/>
          <w:szCs w:val="26"/>
        </w:rPr>
        <w:t xml:space="preserve"> multitudes claim. Part of their</w:t>
      </w:r>
      <w:r w:rsidRPr="00D432F6">
        <w:rPr>
          <w:sz w:val="26"/>
          <w:szCs w:val="26"/>
        </w:rPr>
        <w:t xml:space="preserve"> argument for </w:t>
      </w:r>
      <w:r w:rsidR="000D6A9A" w:rsidRPr="00D432F6">
        <w:rPr>
          <w:sz w:val="26"/>
          <w:szCs w:val="26"/>
        </w:rPr>
        <w:t>th</w:t>
      </w:r>
      <w:r w:rsidR="00416123">
        <w:rPr>
          <w:sz w:val="26"/>
          <w:szCs w:val="26"/>
        </w:rPr>
        <w:t>e</w:t>
      </w:r>
      <w:r w:rsidRPr="00D432F6">
        <w:rPr>
          <w:sz w:val="26"/>
          <w:szCs w:val="26"/>
        </w:rPr>
        <w:t xml:space="preserve"> claim is that God created all things originally (including mankind), so</w:t>
      </w:r>
      <w:r w:rsidR="000D6A9A" w:rsidRPr="00D432F6">
        <w:rPr>
          <w:sz w:val="26"/>
          <w:szCs w:val="26"/>
        </w:rPr>
        <w:t xml:space="preserve"> </w:t>
      </w:r>
      <w:r w:rsidRPr="00D432F6">
        <w:rPr>
          <w:sz w:val="26"/>
          <w:szCs w:val="26"/>
        </w:rPr>
        <w:t>all mankind are children of God.</w:t>
      </w:r>
    </w:p>
    <w:p w14:paraId="57A423AE" w14:textId="77777777" w:rsidR="000D6A9A" w:rsidRPr="00D432F6" w:rsidRDefault="0014488E" w:rsidP="00D10062">
      <w:pPr>
        <w:pStyle w:val="NoSpacing"/>
        <w:rPr>
          <w:sz w:val="26"/>
          <w:szCs w:val="26"/>
        </w:rPr>
      </w:pPr>
      <w:r w:rsidRPr="00D432F6">
        <w:rPr>
          <w:sz w:val="26"/>
          <w:szCs w:val="26"/>
        </w:rPr>
        <w:t>However, we find that the Bible gives the title, children of God only to the people who have</w:t>
      </w:r>
      <w:r w:rsidR="000D6A9A" w:rsidRPr="00D432F6">
        <w:rPr>
          <w:sz w:val="26"/>
          <w:szCs w:val="26"/>
        </w:rPr>
        <w:t xml:space="preserve"> </w:t>
      </w:r>
      <w:r w:rsidRPr="00D432F6">
        <w:rPr>
          <w:sz w:val="26"/>
          <w:szCs w:val="26"/>
        </w:rPr>
        <w:t>fulfilled some requirements, or have some defined qualities, and not to all people of the world indiscriminately</w:t>
      </w:r>
      <w:r w:rsidR="000D6A9A" w:rsidRPr="00D432F6">
        <w:rPr>
          <w:sz w:val="26"/>
          <w:szCs w:val="26"/>
        </w:rPr>
        <w:t>.</w:t>
      </w:r>
    </w:p>
    <w:p w14:paraId="3F17A08C" w14:textId="0BC400EB" w:rsidR="000D6A9A" w:rsidRPr="00D432F6" w:rsidRDefault="0014488E" w:rsidP="00D10062">
      <w:pPr>
        <w:pStyle w:val="NoSpacing"/>
        <w:rPr>
          <w:sz w:val="26"/>
          <w:szCs w:val="26"/>
        </w:rPr>
      </w:pPr>
      <w:r w:rsidRPr="00D432F6">
        <w:rPr>
          <w:sz w:val="26"/>
          <w:szCs w:val="26"/>
        </w:rPr>
        <w:t xml:space="preserve">In Romans 8:16, the children of God are revealed to be those who have the witness of the indwelling Holy </w:t>
      </w:r>
      <w:r w:rsidR="00315A31">
        <w:rPr>
          <w:sz w:val="26"/>
          <w:szCs w:val="26"/>
        </w:rPr>
        <w:t>Spirit</w:t>
      </w:r>
      <w:r w:rsidRPr="00D432F6">
        <w:rPr>
          <w:sz w:val="26"/>
          <w:szCs w:val="26"/>
        </w:rPr>
        <w:t xml:space="preserve"> of God in their hearts</w:t>
      </w:r>
      <w:r w:rsidR="00CB65A1">
        <w:rPr>
          <w:sz w:val="26"/>
          <w:szCs w:val="26"/>
        </w:rPr>
        <w:t>;</w:t>
      </w:r>
      <w:r w:rsidRPr="00D432F6">
        <w:rPr>
          <w:sz w:val="26"/>
          <w:szCs w:val="26"/>
        </w:rPr>
        <w:t xml:space="preserve"> witnessing that they are the sons of God. In 1Jn3:10 and 5:2, it</w:t>
      </w:r>
      <w:r w:rsidR="00CB65A1">
        <w:rPr>
          <w:sz w:val="26"/>
          <w:szCs w:val="26"/>
        </w:rPr>
        <w:t>’s shown</w:t>
      </w:r>
      <w:r w:rsidRPr="00D432F6">
        <w:rPr>
          <w:sz w:val="26"/>
          <w:szCs w:val="26"/>
        </w:rPr>
        <w:t xml:space="preserve"> that the children of God are </w:t>
      </w:r>
      <w:r w:rsidR="005B4BD9">
        <w:rPr>
          <w:sz w:val="26"/>
          <w:szCs w:val="26"/>
        </w:rPr>
        <w:t>those who live right,</w:t>
      </w:r>
      <w:r w:rsidR="00CB65A1">
        <w:rPr>
          <w:sz w:val="26"/>
          <w:szCs w:val="26"/>
        </w:rPr>
        <w:t xml:space="preserve"> love</w:t>
      </w:r>
      <w:r w:rsidR="00315A31">
        <w:rPr>
          <w:sz w:val="26"/>
          <w:szCs w:val="26"/>
        </w:rPr>
        <w:t>,</w:t>
      </w:r>
      <w:r w:rsidR="00CB65A1">
        <w:rPr>
          <w:sz w:val="26"/>
          <w:szCs w:val="26"/>
        </w:rPr>
        <w:t xml:space="preserve"> and </w:t>
      </w:r>
      <w:r w:rsidRPr="00D432F6">
        <w:rPr>
          <w:sz w:val="26"/>
          <w:szCs w:val="26"/>
        </w:rPr>
        <w:t>keep God's commandments in all other areas of life (cons. Jas.2:10-11)</w:t>
      </w:r>
      <w:r w:rsidR="000D6A9A" w:rsidRPr="00D432F6">
        <w:rPr>
          <w:sz w:val="26"/>
          <w:szCs w:val="26"/>
        </w:rPr>
        <w:t>.</w:t>
      </w:r>
    </w:p>
    <w:p w14:paraId="7413CCAE" w14:textId="37C74B1B" w:rsidR="007112E6" w:rsidRDefault="0014488E" w:rsidP="00B80A3E">
      <w:pPr>
        <w:pStyle w:val="NoSpacing"/>
        <w:spacing w:line="276" w:lineRule="auto"/>
        <w:rPr>
          <w:sz w:val="26"/>
          <w:szCs w:val="26"/>
        </w:rPr>
      </w:pPr>
      <w:r w:rsidRPr="00D432F6">
        <w:rPr>
          <w:sz w:val="26"/>
          <w:szCs w:val="26"/>
        </w:rPr>
        <w:lastRenderedPageBreak/>
        <w:t>So far, we have considered the situation in the church of these last days, the purpose of this teaching, the definition of the title "the children of the kingdom", and the definition and implications of the two other titles that the children of the kingdom have been given. Now,</w:t>
      </w:r>
      <w:r w:rsidR="00B046CA">
        <w:rPr>
          <w:sz w:val="26"/>
          <w:szCs w:val="26"/>
        </w:rPr>
        <w:t xml:space="preserve"> let us go through </w:t>
      </w:r>
      <w:r w:rsidR="004F3C29">
        <w:rPr>
          <w:sz w:val="26"/>
          <w:szCs w:val="26"/>
        </w:rPr>
        <w:t xml:space="preserve">what follows </w:t>
      </w:r>
      <w:r w:rsidRPr="00D432F6">
        <w:rPr>
          <w:sz w:val="26"/>
          <w:szCs w:val="26"/>
        </w:rPr>
        <w:t>for further assimilation of the message</w:t>
      </w:r>
      <w:r w:rsidR="007112E6" w:rsidRPr="00D432F6">
        <w:rPr>
          <w:sz w:val="26"/>
          <w:szCs w:val="26"/>
        </w:rPr>
        <w:t>.</w:t>
      </w:r>
    </w:p>
    <w:p w14:paraId="73992C23" w14:textId="11A0D18E" w:rsidR="004F3C29" w:rsidRPr="004F3C29" w:rsidRDefault="004F3C29" w:rsidP="00B80A3E">
      <w:pPr>
        <w:spacing w:line="276" w:lineRule="auto"/>
        <w:rPr>
          <w:b/>
          <w:sz w:val="26"/>
          <w:szCs w:val="26"/>
        </w:rPr>
      </w:pPr>
      <w:r w:rsidRPr="004F3C29">
        <w:rPr>
          <w:b/>
          <w:sz w:val="26"/>
          <w:szCs w:val="26"/>
        </w:rPr>
        <w:t>Question and Answer Session</w:t>
      </w:r>
      <w:r>
        <w:rPr>
          <w:b/>
          <w:sz w:val="26"/>
          <w:szCs w:val="26"/>
        </w:rPr>
        <w:t>:</w:t>
      </w:r>
    </w:p>
    <w:p w14:paraId="194FFF73" w14:textId="77777777" w:rsidR="007112E6" w:rsidRPr="00D432F6" w:rsidRDefault="0014488E" w:rsidP="00B80A3E">
      <w:pPr>
        <w:pStyle w:val="NoSpacing"/>
        <w:numPr>
          <w:ilvl w:val="0"/>
          <w:numId w:val="6"/>
        </w:numPr>
        <w:spacing w:line="276" w:lineRule="auto"/>
        <w:ind w:left="810" w:hanging="810"/>
        <w:rPr>
          <w:sz w:val="26"/>
          <w:szCs w:val="26"/>
        </w:rPr>
      </w:pPr>
      <w:r w:rsidRPr="00D432F6">
        <w:rPr>
          <w:sz w:val="26"/>
          <w:szCs w:val="26"/>
        </w:rPr>
        <w:t>Our introduction shows that, more than ever before, Christianity is saddled with a lot of impersonations or assumptions. What does this mean in the context of our study?</w:t>
      </w:r>
    </w:p>
    <w:p w14:paraId="28EF1ED9" w14:textId="77777777" w:rsidR="007112E6" w:rsidRPr="00D432F6" w:rsidRDefault="0014488E" w:rsidP="00B80A3E">
      <w:pPr>
        <w:pStyle w:val="NoSpacing"/>
        <w:numPr>
          <w:ilvl w:val="0"/>
          <w:numId w:val="6"/>
        </w:numPr>
        <w:spacing w:line="276" w:lineRule="auto"/>
        <w:ind w:left="810" w:hanging="810"/>
        <w:rPr>
          <w:sz w:val="26"/>
          <w:szCs w:val="26"/>
        </w:rPr>
      </w:pPr>
      <w:r w:rsidRPr="00D432F6">
        <w:rPr>
          <w:sz w:val="26"/>
          <w:szCs w:val="26"/>
        </w:rPr>
        <w:t>Give at least ten examples of cases of impersonation or presumption that could be in the church, beginning from the lay members to the workers and to the ministers. What are the</w:t>
      </w:r>
      <w:r w:rsidR="007112E6" w:rsidRPr="00D432F6">
        <w:rPr>
          <w:sz w:val="26"/>
          <w:szCs w:val="26"/>
        </w:rPr>
        <w:t xml:space="preserve"> </w:t>
      </w:r>
      <w:r w:rsidRPr="00D432F6">
        <w:rPr>
          <w:sz w:val="26"/>
          <w:szCs w:val="26"/>
        </w:rPr>
        <w:t>effects of these?</w:t>
      </w:r>
    </w:p>
    <w:p w14:paraId="42CFB7D0" w14:textId="5A164E87" w:rsidR="007112E6" w:rsidRPr="00D432F6" w:rsidRDefault="004F3C29" w:rsidP="00B80A3E">
      <w:pPr>
        <w:pStyle w:val="NoSpacing"/>
        <w:numPr>
          <w:ilvl w:val="0"/>
          <w:numId w:val="6"/>
        </w:numPr>
        <w:spacing w:line="276" w:lineRule="auto"/>
        <w:ind w:left="810" w:hanging="810"/>
        <w:rPr>
          <w:sz w:val="26"/>
          <w:szCs w:val="26"/>
        </w:rPr>
      </w:pPr>
      <w:r>
        <w:rPr>
          <w:sz w:val="26"/>
          <w:szCs w:val="26"/>
        </w:rPr>
        <w:t>What is</w:t>
      </w:r>
      <w:r w:rsidR="0014488E" w:rsidRPr="00D432F6">
        <w:rPr>
          <w:sz w:val="26"/>
          <w:szCs w:val="26"/>
        </w:rPr>
        <w:t xml:space="preserve"> the purpose of th</w:t>
      </w:r>
      <w:r w:rsidR="00A134F3" w:rsidRPr="00D432F6">
        <w:rPr>
          <w:sz w:val="26"/>
          <w:szCs w:val="26"/>
        </w:rPr>
        <w:t>ese</w:t>
      </w:r>
      <w:r w:rsidR="0014488E" w:rsidRPr="00D432F6">
        <w:rPr>
          <w:sz w:val="26"/>
          <w:szCs w:val="26"/>
        </w:rPr>
        <w:t xml:space="preserve"> series of teaching/discourse?</w:t>
      </w:r>
    </w:p>
    <w:p w14:paraId="6CADF660" w14:textId="77777777" w:rsidR="007112E6" w:rsidRPr="00D432F6" w:rsidRDefault="0014488E" w:rsidP="00B80A3E">
      <w:pPr>
        <w:pStyle w:val="NoSpacing"/>
        <w:numPr>
          <w:ilvl w:val="0"/>
          <w:numId w:val="6"/>
        </w:numPr>
        <w:spacing w:line="276" w:lineRule="auto"/>
        <w:ind w:left="810" w:hanging="810"/>
        <w:rPr>
          <w:sz w:val="26"/>
          <w:szCs w:val="26"/>
        </w:rPr>
      </w:pPr>
      <w:r w:rsidRPr="00D432F6">
        <w:rPr>
          <w:sz w:val="26"/>
          <w:szCs w:val="26"/>
        </w:rPr>
        <w:t>Who are the children of the kingdom?</w:t>
      </w:r>
    </w:p>
    <w:p w14:paraId="24DA17E7" w14:textId="77777777" w:rsidR="007112E6" w:rsidRPr="00D432F6" w:rsidRDefault="0014488E" w:rsidP="00B80A3E">
      <w:pPr>
        <w:pStyle w:val="NoSpacing"/>
        <w:numPr>
          <w:ilvl w:val="0"/>
          <w:numId w:val="6"/>
        </w:numPr>
        <w:spacing w:line="276" w:lineRule="auto"/>
        <w:ind w:left="810" w:hanging="810"/>
        <w:rPr>
          <w:sz w:val="26"/>
          <w:szCs w:val="26"/>
        </w:rPr>
      </w:pPr>
      <w:r w:rsidRPr="00D432F6">
        <w:rPr>
          <w:sz w:val="26"/>
          <w:szCs w:val="26"/>
        </w:rPr>
        <w:t>Having discussed two other titles that the children of the kingdom are given, namely, "the children of light" and "the children of God" (among others), what does the title, the children of light imply? Use other scriptures than those quoted before to support your assertion.</w:t>
      </w:r>
    </w:p>
    <w:p w14:paraId="72476EA0" w14:textId="77777777" w:rsidR="007112E6" w:rsidRPr="00D432F6" w:rsidRDefault="0014488E" w:rsidP="00B80A3E">
      <w:pPr>
        <w:pStyle w:val="NoSpacing"/>
        <w:numPr>
          <w:ilvl w:val="0"/>
          <w:numId w:val="6"/>
        </w:numPr>
        <w:spacing w:line="276" w:lineRule="auto"/>
        <w:ind w:left="810" w:hanging="810"/>
        <w:rPr>
          <w:sz w:val="26"/>
          <w:szCs w:val="26"/>
        </w:rPr>
      </w:pPr>
      <w:r w:rsidRPr="00D432F6">
        <w:rPr>
          <w:sz w:val="26"/>
          <w:szCs w:val="26"/>
        </w:rPr>
        <w:t>Is it possible for one to be in a place where the light of God's word is thrown sufficiently and yet remain a child of darkness (cons Jn.8:24; 12:4-6; 2Tim4:10). If it is possible, then enumerate the causes of such a situation, supporting your views with relevant scriptures.</w:t>
      </w:r>
    </w:p>
    <w:p w14:paraId="5482F580" w14:textId="1E3B3994" w:rsidR="0014488E" w:rsidRPr="00D432F6" w:rsidRDefault="0014488E" w:rsidP="00B80A3E">
      <w:pPr>
        <w:pStyle w:val="NoSpacing"/>
        <w:numPr>
          <w:ilvl w:val="0"/>
          <w:numId w:val="6"/>
        </w:numPr>
        <w:spacing w:line="276" w:lineRule="auto"/>
        <w:ind w:left="810" w:hanging="810"/>
        <w:rPr>
          <w:sz w:val="26"/>
          <w:szCs w:val="26"/>
        </w:rPr>
      </w:pPr>
      <w:r w:rsidRPr="00D432F6">
        <w:rPr>
          <w:sz w:val="26"/>
          <w:szCs w:val="26"/>
        </w:rPr>
        <w:t xml:space="preserve">If the children of light are those whose </w:t>
      </w:r>
      <w:r w:rsidR="004546A3" w:rsidRPr="00D432F6">
        <w:rPr>
          <w:sz w:val="26"/>
          <w:szCs w:val="26"/>
        </w:rPr>
        <w:t>lifestyles</w:t>
      </w:r>
      <w:r w:rsidRPr="00D432F6">
        <w:rPr>
          <w:sz w:val="26"/>
          <w:szCs w:val="26"/>
        </w:rPr>
        <w:t xml:space="preserve"> are ruled or controlled by God's word and godly counsel, what can you say of those who have</w:t>
      </w:r>
      <w:r w:rsidR="00DD0E47" w:rsidRPr="00D432F6">
        <w:rPr>
          <w:sz w:val="26"/>
          <w:szCs w:val="26"/>
        </w:rPr>
        <w:t xml:space="preserve"> the</w:t>
      </w:r>
      <w:r w:rsidR="007A6FAE">
        <w:rPr>
          <w:sz w:val="26"/>
          <w:szCs w:val="26"/>
        </w:rPr>
        <w:t xml:space="preserve"> ti</w:t>
      </w:r>
      <w:r w:rsidRPr="00D432F6">
        <w:rPr>
          <w:sz w:val="26"/>
          <w:szCs w:val="26"/>
        </w:rPr>
        <w:t xml:space="preserve">tle </w:t>
      </w:r>
      <w:r w:rsidR="00DD0E47" w:rsidRPr="00D432F6">
        <w:rPr>
          <w:sz w:val="26"/>
          <w:szCs w:val="26"/>
        </w:rPr>
        <w:t xml:space="preserve">but have </w:t>
      </w:r>
      <w:r w:rsidRPr="00D432F6">
        <w:rPr>
          <w:sz w:val="26"/>
          <w:szCs w:val="26"/>
        </w:rPr>
        <w:t>no time for fellowship, for private reading of the word</w:t>
      </w:r>
      <w:r w:rsidR="004546A3" w:rsidRPr="00D432F6">
        <w:rPr>
          <w:sz w:val="26"/>
          <w:szCs w:val="26"/>
        </w:rPr>
        <w:t>,</w:t>
      </w:r>
      <w:r w:rsidRPr="00D432F6">
        <w:rPr>
          <w:sz w:val="26"/>
          <w:szCs w:val="26"/>
        </w:rPr>
        <w:t xml:space="preserve"> and for counseling? What </w:t>
      </w:r>
      <w:r w:rsidR="004546A3" w:rsidRPr="00D432F6">
        <w:rPr>
          <w:sz w:val="26"/>
          <w:szCs w:val="26"/>
        </w:rPr>
        <w:t>Bible-based</w:t>
      </w:r>
      <w:r w:rsidRPr="00D432F6">
        <w:rPr>
          <w:sz w:val="26"/>
          <w:szCs w:val="26"/>
        </w:rPr>
        <w:t xml:space="preserve"> advice can you give them now?</w:t>
      </w:r>
    </w:p>
    <w:p w14:paraId="2D75AEAB" w14:textId="0AE31C48" w:rsidR="0014488E" w:rsidRPr="00D432F6" w:rsidRDefault="0014488E" w:rsidP="00B80A3E">
      <w:pPr>
        <w:pStyle w:val="NoSpacing"/>
        <w:spacing w:line="276" w:lineRule="auto"/>
        <w:rPr>
          <w:i/>
          <w:iCs/>
          <w:sz w:val="26"/>
          <w:szCs w:val="26"/>
        </w:rPr>
      </w:pPr>
    </w:p>
    <w:p w14:paraId="23BA001A" w14:textId="77777777" w:rsidR="00DD0E47" w:rsidRPr="00D432F6" w:rsidRDefault="00DD0E47" w:rsidP="00B80A3E">
      <w:pPr>
        <w:spacing w:line="276" w:lineRule="auto"/>
        <w:jc w:val="both"/>
        <w:rPr>
          <w:sz w:val="26"/>
          <w:szCs w:val="26"/>
        </w:rPr>
      </w:pPr>
      <w:r w:rsidRPr="00D432F6">
        <w:rPr>
          <w:sz w:val="26"/>
          <w:szCs w:val="26"/>
        </w:rPr>
        <w:br w:type="page"/>
      </w:r>
    </w:p>
    <w:p w14:paraId="16BA9E95" w14:textId="7E8765A7" w:rsidR="0014488E" w:rsidRPr="00B80A3E" w:rsidRDefault="0014488E" w:rsidP="00B80A3E">
      <w:pPr>
        <w:pStyle w:val="Heading2"/>
        <w:spacing w:line="276" w:lineRule="auto"/>
        <w:jc w:val="both"/>
        <w:rPr>
          <w:sz w:val="22"/>
          <w:szCs w:val="22"/>
        </w:rPr>
      </w:pPr>
      <w:r w:rsidRPr="00D432F6">
        <w:rPr>
          <w:sz w:val="26"/>
        </w:rPr>
        <w:lastRenderedPageBreak/>
        <w:t xml:space="preserve">Topic: </w:t>
      </w:r>
      <w:r w:rsidRPr="00B80A3E">
        <w:rPr>
          <w:sz w:val="22"/>
          <w:szCs w:val="22"/>
        </w:rPr>
        <w:t>THE CHILDREN OF THE KINGDOM AND CHILDREN OF THIS WORLD (PART 2)</w:t>
      </w:r>
    </w:p>
    <w:p w14:paraId="7E78D786" w14:textId="537B1D34" w:rsidR="00DD0E47" w:rsidRPr="00CE4CB2" w:rsidRDefault="0014488E" w:rsidP="00B80A3E">
      <w:pPr>
        <w:pStyle w:val="Heading2"/>
        <w:spacing w:line="276" w:lineRule="auto"/>
        <w:ind w:left="0" w:firstLine="0"/>
        <w:jc w:val="both"/>
        <w:rPr>
          <w:szCs w:val="24"/>
        </w:rPr>
      </w:pPr>
      <w:r w:rsidRPr="00CE4CB2">
        <w:rPr>
          <w:szCs w:val="24"/>
        </w:rPr>
        <w:t>Texts:</w:t>
      </w:r>
      <w:r w:rsidR="00DD0E47" w:rsidRPr="00CE4CB2">
        <w:rPr>
          <w:szCs w:val="24"/>
        </w:rPr>
        <w:t xml:space="preserve">             </w:t>
      </w:r>
      <w:r w:rsidRPr="00CE4CB2">
        <w:rPr>
          <w:szCs w:val="24"/>
        </w:rPr>
        <w:t>Matt.8:12; 13:38; Lk.16:8</w:t>
      </w:r>
    </w:p>
    <w:p w14:paraId="20A2066E" w14:textId="77777777" w:rsidR="00DD0E47" w:rsidRPr="00CE4CB2" w:rsidRDefault="0014488E" w:rsidP="00B80A3E">
      <w:pPr>
        <w:pStyle w:val="NoSpacing"/>
        <w:spacing w:line="276" w:lineRule="auto"/>
        <w:rPr>
          <w:szCs w:val="24"/>
        </w:rPr>
      </w:pPr>
      <w:r w:rsidRPr="00CE4CB2">
        <w:rPr>
          <w:szCs w:val="24"/>
        </w:rPr>
        <w:t xml:space="preserve">Before we progress to this part of the teaching, we must be reminded of </w:t>
      </w:r>
      <w:r w:rsidRPr="00CE4CB2">
        <w:rPr>
          <w:i/>
          <w:iCs/>
          <w:szCs w:val="24"/>
        </w:rPr>
        <w:t xml:space="preserve">the urgent action that the Lord has bidden us to take, </w:t>
      </w:r>
      <w:r w:rsidR="00DD0E47" w:rsidRPr="00CE4CB2">
        <w:rPr>
          <w:i/>
          <w:iCs/>
          <w:szCs w:val="24"/>
        </w:rPr>
        <w:t>i.e.,</w:t>
      </w:r>
      <w:r w:rsidRPr="00CE4CB2">
        <w:rPr>
          <w:i/>
          <w:iCs/>
          <w:szCs w:val="24"/>
        </w:rPr>
        <w:t xml:space="preserve"> to develop sufficient interest and faith forthwith in the word of God.</w:t>
      </w:r>
    </w:p>
    <w:p w14:paraId="34F4E34C" w14:textId="448205AE" w:rsidR="00DD0E47" w:rsidRPr="00CE4CB2" w:rsidRDefault="0014488E" w:rsidP="00B80A3E">
      <w:pPr>
        <w:pStyle w:val="NoSpacing"/>
        <w:spacing w:line="276" w:lineRule="auto"/>
        <w:rPr>
          <w:szCs w:val="24"/>
        </w:rPr>
      </w:pPr>
      <w:r w:rsidRPr="00CE4CB2">
        <w:rPr>
          <w:szCs w:val="24"/>
        </w:rPr>
        <w:t xml:space="preserve">It is believed that every Watchman Christian wants to partake of those experiences that are included in the package tagged, the </w:t>
      </w:r>
      <w:r w:rsidRPr="00CE4CB2">
        <w:rPr>
          <w:b/>
          <w:bCs/>
          <w:i/>
          <w:iCs/>
          <w:szCs w:val="24"/>
        </w:rPr>
        <w:t>bright days ahead</w:t>
      </w:r>
      <w:r w:rsidR="00DD0E47" w:rsidRPr="00CE4CB2">
        <w:rPr>
          <w:szCs w:val="24"/>
        </w:rPr>
        <w:t xml:space="preserve">”. It </w:t>
      </w:r>
      <w:r w:rsidRPr="00CE4CB2">
        <w:rPr>
          <w:szCs w:val="24"/>
        </w:rPr>
        <w:t xml:space="preserve">is also believed that since the bright days ahead cannot be had, unless we have begun to hallow, delight in, and believe God's word in the Bible, none of us can afford to be sleeping, absent-minded, bodily absent (without serious reason) anymore, while the word is flowing from Watchman pulpits of many </w:t>
      </w:r>
      <w:r w:rsidR="00B80A3E" w:rsidRPr="00CE4CB2">
        <w:rPr>
          <w:szCs w:val="24"/>
        </w:rPr>
        <w:t>colors</w:t>
      </w:r>
      <w:r w:rsidRPr="00CE4CB2">
        <w:rPr>
          <w:szCs w:val="24"/>
        </w:rPr>
        <w:t>. Besides, it is believed that we cannot afford anymore to miss reading, meditating, praying</w:t>
      </w:r>
      <w:r w:rsidR="004546A3" w:rsidRPr="00CE4CB2">
        <w:rPr>
          <w:szCs w:val="24"/>
        </w:rPr>
        <w:t>,</w:t>
      </w:r>
      <w:r w:rsidRPr="00CE4CB2">
        <w:rPr>
          <w:szCs w:val="24"/>
        </w:rPr>
        <w:t xml:space="preserve"> and acting on the word of God </w:t>
      </w:r>
      <w:r w:rsidR="004546A3" w:rsidRPr="00CE4CB2">
        <w:rPr>
          <w:szCs w:val="24"/>
        </w:rPr>
        <w:t>every day</w:t>
      </w:r>
      <w:r w:rsidRPr="00CE4CB2">
        <w:rPr>
          <w:szCs w:val="24"/>
        </w:rPr>
        <w:t>, thereby developing more and more interest and faith in the word. It is the prayer of the man of God that we all should be partakers of the great and bright days ahead</w:t>
      </w:r>
      <w:r w:rsidR="00DD0E47" w:rsidRPr="00CE4CB2">
        <w:rPr>
          <w:szCs w:val="24"/>
        </w:rPr>
        <w:t>.</w:t>
      </w:r>
    </w:p>
    <w:p w14:paraId="5ED8E90F" w14:textId="77777777" w:rsidR="00DD0E47" w:rsidRPr="00CE4CB2" w:rsidRDefault="0014488E" w:rsidP="00B80A3E">
      <w:pPr>
        <w:pStyle w:val="NoSpacing"/>
        <w:spacing w:line="276" w:lineRule="auto"/>
        <w:rPr>
          <w:szCs w:val="24"/>
        </w:rPr>
      </w:pPr>
      <w:r w:rsidRPr="00CE4CB2">
        <w:rPr>
          <w:szCs w:val="24"/>
        </w:rPr>
        <w:t xml:space="preserve">Let us come back to this topic - the children of the kingdom of God and the children of this world. We recall that the purpose of the teaching is as follows:- </w:t>
      </w:r>
    </w:p>
    <w:p w14:paraId="5F324DAC" w14:textId="15D5C008" w:rsidR="00422881" w:rsidRPr="00CE4CB2" w:rsidRDefault="00EA1899" w:rsidP="00B80A3E">
      <w:pPr>
        <w:pStyle w:val="NoSpacing"/>
        <w:spacing w:line="276" w:lineRule="auto"/>
        <w:rPr>
          <w:szCs w:val="24"/>
        </w:rPr>
      </w:pPr>
      <w:r w:rsidRPr="00CE4CB2">
        <w:rPr>
          <w:szCs w:val="24"/>
        </w:rPr>
        <w:t>(i</w:t>
      </w:r>
      <w:r w:rsidR="0014488E" w:rsidRPr="00CE4CB2">
        <w:rPr>
          <w:szCs w:val="24"/>
        </w:rPr>
        <w:t>)</w:t>
      </w:r>
      <w:r w:rsidR="00422881" w:rsidRPr="00CE4CB2">
        <w:rPr>
          <w:szCs w:val="24"/>
        </w:rPr>
        <w:t xml:space="preserve"> </w:t>
      </w:r>
      <w:r w:rsidRPr="00CE4CB2">
        <w:rPr>
          <w:szCs w:val="24"/>
        </w:rPr>
        <w:t>T</w:t>
      </w:r>
      <w:r w:rsidR="0014488E" w:rsidRPr="00CE4CB2">
        <w:rPr>
          <w:szCs w:val="24"/>
        </w:rPr>
        <w:t>o expose the presumptions or impersonations that have fil</w:t>
      </w:r>
      <w:r w:rsidRPr="00CE4CB2">
        <w:rPr>
          <w:szCs w:val="24"/>
        </w:rPr>
        <w:t>led today's Christendom; (ii) t</w:t>
      </w:r>
      <w:r w:rsidR="0014488E" w:rsidRPr="00CE4CB2">
        <w:rPr>
          <w:szCs w:val="24"/>
        </w:rPr>
        <w:t>o</w:t>
      </w:r>
      <w:r w:rsidR="00DD0E47" w:rsidRPr="00CE4CB2">
        <w:rPr>
          <w:szCs w:val="24"/>
        </w:rPr>
        <w:t xml:space="preserve"> </w:t>
      </w:r>
      <w:r w:rsidR="0014488E" w:rsidRPr="00CE4CB2">
        <w:rPr>
          <w:szCs w:val="24"/>
        </w:rPr>
        <w:t>define who the children of the kingdom are, thereby helping those who come to the visible church</w:t>
      </w:r>
      <w:r w:rsidRPr="00CE4CB2">
        <w:rPr>
          <w:szCs w:val="24"/>
        </w:rPr>
        <w:t xml:space="preserve"> determine where they belong </w:t>
      </w:r>
      <w:r w:rsidR="0014488E" w:rsidRPr="00CE4CB2">
        <w:rPr>
          <w:szCs w:val="24"/>
        </w:rPr>
        <w:t>or who they are</w:t>
      </w:r>
      <w:r w:rsidRPr="00CE4CB2">
        <w:rPr>
          <w:szCs w:val="24"/>
        </w:rPr>
        <w:t>;</w:t>
      </w:r>
      <w:r w:rsidR="0014488E" w:rsidRPr="00CE4CB2">
        <w:rPr>
          <w:szCs w:val="24"/>
        </w:rPr>
        <w:t xml:space="preserve"> (iii</w:t>
      </w:r>
      <w:r w:rsidRPr="00CE4CB2">
        <w:rPr>
          <w:szCs w:val="24"/>
        </w:rPr>
        <w:t>) t</w:t>
      </w:r>
      <w:r w:rsidR="0014488E" w:rsidRPr="00CE4CB2">
        <w:rPr>
          <w:szCs w:val="24"/>
        </w:rPr>
        <w:t>o aid those who do not belong to the kingdom of God (though they are in some church organization</w:t>
      </w:r>
      <w:r w:rsidR="00422881" w:rsidRPr="00CE4CB2">
        <w:rPr>
          <w:szCs w:val="24"/>
        </w:rPr>
        <w:t xml:space="preserve"> to </w:t>
      </w:r>
      <w:r w:rsidR="0014488E" w:rsidRPr="00CE4CB2">
        <w:rPr>
          <w:szCs w:val="24"/>
        </w:rPr>
        <w:t>en</w:t>
      </w:r>
      <w:r w:rsidRPr="00CE4CB2">
        <w:rPr>
          <w:szCs w:val="24"/>
        </w:rPr>
        <w:t>ter the kingdom; (iv</w:t>
      </w:r>
      <w:r w:rsidR="0014488E" w:rsidRPr="00CE4CB2">
        <w:rPr>
          <w:szCs w:val="24"/>
        </w:rPr>
        <w:t>)</w:t>
      </w:r>
      <w:r w:rsidRPr="00CE4CB2">
        <w:rPr>
          <w:szCs w:val="24"/>
        </w:rPr>
        <w:t xml:space="preserve"> t</w:t>
      </w:r>
      <w:r w:rsidR="0014488E" w:rsidRPr="00CE4CB2">
        <w:rPr>
          <w:szCs w:val="24"/>
        </w:rPr>
        <w:t>o open the eyes of understanding of the children of the kingdom, through the key of the word of God to their great priv</w:t>
      </w:r>
      <w:r w:rsidR="00B80A3E" w:rsidRPr="00CE4CB2">
        <w:rPr>
          <w:szCs w:val="24"/>
        </w:rPr>
        <w:t xml:space="preserve">ileges (cp. Eph. 1:17-19) (v) </w:t>
      </w:r>
      <w:r w:rsidRPr="00CE4CB2">
        <w:rPr>
          <w:szCs w:val="24"/>
        </w:rPr>
        <w:t>t</w:t>
      </w:r>
      <w:r w:rsidR="0014488E" w:rsidRPr="00CE4CB2">
        <w:rPr>
          <w:szCs w:val="24"/>
        </w:rPr>
        <w:t>o show those who may remain children of this world till death, the eternal consequence for doing so.</w:t>
      </w:r>
    </w:p>
    <w:p w14:paraId="7944BE3A" w14:textId="22AAB234" w:rsidR="0014488E" w:rsidRPr="00CE4CB2" w:rsidRDefault="0014488E" w:rsidP="00B80A3E">
      <w:pPr>
        <w:pStyle w:val="NoSpacing"/>
        <w:spacing w:line="276" w:lineRule="auto"/>
        <w:rPr>
          <w:szCs w:val="24"/>
        </w:rPr>
      </w:pPr>
      <w:r w:rsidRPr="00CE4CB2">
        <w:rPr>
          <w:szCs w:val="24"/>
        </w:rPr>
        <w:t>So far, we have considered two other titles of the children of the kingdom and their implications. These are (</w:t>
      </w:r>
      <w:r w:rsidR="00422881" w:rsidRPr="00CE4CB2">
        <w:rPr>
          <w:szCs w:val="24"/>
        </w:rPr>
        <w:t>I</w:t>
      </w:r>
      <w:r w:rsidRPr="00CE4CB2">
        <w:rPr>
          <w:szCs w:val="24"/>
        </w:rPr>
        <w:t>) the children of light and (</w:t>
      </w:r>
      <w:r w:rsidR="00422881" w:rsidRPr="00CE4CB2">
        <w:rPr>
          <w:szCs w:val="24"/>
        </w:rPr>
        <w:t>II</w:t>
      </w:r>
      <w:r w:rsidRPr="00CE4CB2">
        <w:rPr>
          <w:szCs w:val="24"/>
        </w:rPr>
        <w:t>) the children of God. Let us now consider some titles of the children of the kingdom and learn the associated lessons.</w:t>
      </w:r>
    </w:p>
    <w:p w14:paraId="268EEDED" w14:textId="45C2EC18" w:rsidR="0014488E" w:rsidRPr="00A75C18" w:rsidRDefault="0014488E" w:rsidP="00A75C18">
      <w:pPr>
        <w:pStyle w:val="Heading4"/>
      </w:pPr>
      <w:r w:rsidRPr="00CE4CB2">
        <w:t xml:space="preserve">The Begotten </w:t>
      </w:r>
      <w:r w:rsidR="00422881" w:rsidRPr="00CE4CB2">
        <w:t>of</w:t>
      </w:r>
      <w:r w:rsidRPr="00CE4CB2">
        <w:t xml:space="preserve"> God (Implied in Heb.1:6; 1Pet. 1:3; 1Jn. 5:1,</w:t>
      </w:r>
      <w:r w:rsidR="00B80A3E" w:rsidRPr="00CE4CB2">
        <w:t xml:space="preserve"> </w:t>
      </w:r>
      <w:r w:rsidRPr="00CE4CB2">
        <w:t>18)</w:t>
      </w:r>
      <w:r w:rsidR="00A75C18">
        <w:t xml:space="preserve">. </w:t>
      </w:r>
      <w:r w:rsidRPr="00A75C18">
        <w:t>In the creed titled, "I believe in one God",</w:t>
      </w:r>
      <w:r w:rsidR="0004204D" w:rsidRPr="00A75C18">
        <w:t xml:space="preserve"> recited by many in some quarters,</w:t>
      </w:r>
      <w:r w:rsidRPr="00A75C18">
        <w:t xml:space="preserve"> there is this assertion made of the Lord Jesus</w:t>
      </w:r>
      <w:r w:rsidR="0004204D" w:rsidRPr="00A75C18">
        <w:t>, namely</w:t>
      </w:r>
      <w:r w:rsidRPr="00A75C18">
        <w:t xml:space="preserve"> "He was the begotten Son of God, not made</w:t>
      </w:r>
      <w:r w:rsidR="0004204D" w:rsidRPr="00A75C18">
        <w:t>”. Th</w:t>
      </w:r>
      <w:r w:rsidRPr="00A75C18">
        <w:t xml:space="preserve">is means that Jesus </w:t>
      </w:r>
      <w:r w:rsidR="0004204D" w:rsidRPr="00A75C18">
        <w:t xml:space="preserve">Christ </w:t>
      </w:r>
      <w:r w:rsidRPr="00A75C18">
        <w:t xml:space="preserve">was adopted into Sonship by God, not created a Son, as </w:t>
      </w:r>
      <w:r w:rsidR="0004204D" w:rsidRPr="00A75C18">
        <w:t xml:space="preserve">human sons are pro-created </w:t>
      </w:r>
      <w:r w:rsidRPr="00A75C18">
        <w:t>by their parents (cons. Ps.2:7</w:t>
      </w:r>
      <w:r w:rsidR="00E0184D" w:rsidRPr="00A75C18">
        <w:t>;</w:t>
      </w:r>
      <w:r w:rsidRPr="00A75C18">
        <w:t xml:space="preserve"> Hos. 11:</w:t>
      </w:r>
      <w:r w:rsidR="00E0184D" w:rsidRPr="00A75C18">
        <w:t>1;</w:t>
      </w:r>
      <w:r w:rsidRPr="00A75C18">
        <w:t xml:space="preserve"> Matt.2:15; 3:17; 17:5; Jn.3:18)</w:t>
      </w:r>
      <w:r w:rsidR="00E0184D" w:rsidRPr="00A75C18">
        <w:t xml:space="preserve">. </w:t>
      </w:r>
      <w:r w:rsidRPr="00A75C18">
        <w:t>It is in this manner that those who qualify to be called the children of the kingdom became the sons of God.</w:t>
      </w:r>
    </w:p>
    <w:p w14:paraId="3A004622" w14:textId="31A5ADE3" w:rsidR="00E0184D" w:rsidRPr="00CE4CB2" w:rsidRDefault="0014488E" w:rsidP="00B80A3E">
      <w:pPr>
        <w:pStyle w:val="NoSpacing"/>
        <w:spacing w:line="276" w:lineRule="auto"/>
        <w:rPr>
          <w:szCs w:val="24"/>
        </w:rPr>
      </w:pPr>
      <w:r w:rsidRPr="00CE4CB2">
        <w:rPr>
          <w:szCs w:val="24"/>
        </w:rPr>
        <w:t xml:space="preserve">This fact can be </w:t>
      </w:r>
      <w:r w:rsidR="0004204D" w:rsidRPr="00CE4CB2">
        <w:rPr>
          <w:szCs w:val="24"/>
        </w:rPr>
        <w:t>illustrated with the following:</w:t>
      </w:r>
      <w:r w:rsidRPr="00CE4CB2">
        <w:rPr>
          <w:szCs w:val="24"/>
        </w:rPr>
        <w:t xml:space="preserve"> a man going to the orphanage, adopting a child, and caring for the child as his own biological child; or a man fulfilling some requirements and becoming a citizen of another country </w:t>
      </w:r>
      <w:r w:rsidR="007C22F3" w:rsidRPr="00CE4CB2">
        <w:rPr>
          <w:szCs w:val="24"/>
        </w:rPr>
        <w:t>that</w:t>
      </w:r>
      <w:r w:rsidRPr="00CE4CB2">
        <w:rPr>
          <w:szCs w:val="24"/>
        </w:rPr>
        <w:t xml:space="preserve"> is not his original native country.</w:t>
      </w:r>
    </w:p>
    <w:p w14:paraId="23811354" w14:textId="137DE65D" w:rsidR="0014488E" w:rsidRPr="00CE4CB2" w:rsidRDefault="0014488E" w:rsidP="00B80A3E">
      <w:pPr>
        <w:pStyle w:val="NoSpacing"/>
        <w:spacing w:line="276" w:lineRule="auto"/>
        <w:rPr>
          <w:szCs w:val="24"/>
        </w:rPr>
      </w:pPr>
      <w:r w:rsidRPr="00CE4CB2">
        <w:rPr>
          <w:szCs w:val="24"/>
        </w:rPr>
        <w:lastRenderedPageBreak/>
        <w:t xml:space="preserve">It is imperative here that we explain how someone can be a begotten of God. No one is a child of God by </w:t>
      </w:r>
      <w:r w:rsidR="00E0184D" w:rsidRPr="00CE4CB2">
        <w:rPr>
          <w:szCs w:val="24"/>
        </w:rPr>
        <w:t>b</w:t>
      </w:r>
      <w:r w:rsidRPr="00CE4CB2">
        <w:rPr>
          <w:szCs w:val="24"/>
        </w:rPr>
        <w:t>irth because of the nature of sin with which everyone was born and the associated/inherent deadness or degeneration of the mind (Ps.51:5</w:t>
      </w:r>
      <w:r w:rsidR="00E0184D" w:rsidRPr="00CE4CB2">
        <w:rPr>
          <w:szCs w:val="24"/>
        </w:rPr>
        <w:t>;</w:t>
      </w:r>
      <w:r w:rsidRPr="00CE4CB2">
        <w:rPr>
          <w:szCs w:val="24"/>
        </w:rPr>
        <w:t xml:space="preserve"> Eph.2:1-3; Rm.3:23)</w:t>
      </w:r>
      <w:r w:rsidR="00E0184D" w:rsidRPr="00CE4CB2">
        <w:rPr>
          <w:szCs w:val="24"/>
        </w:rPr>
        <w:t xml:space="preserve">. </w:t>
      </w:r>
      <w:r w:rsidRPr="00CE4CB2">
        <w:rPr>
          <w:i/>
          <w:iCs/>
          <w:szCs w:val="24"/>
        </w:rPr>
        <w:t xml:space="preserve">One becomes a begotten son of God the day one realizes that one needs to make peace with God and goes on to repent and confess </w:t>
      </w:r>
      <w:r w:rsidR="00E0184D" w:rsidRPr="00CE4CB2">
        <w:rPr>
          <w:i/>
          <w:iCs/>
          <w:szCs w:val="24"/>
        </w:rPr>
        <w:t>one’s</w:t>
      </w:r>
      <w:r w:rsidRPr="00CE4CB2">
        <w:rPr>
          <w:i/>
          <w:iCs/>
          <w:szCs w:val="24"/>
        </w:rPr>
        <w:t xml:space="preserve"> sins to God, making Jesus one's personal Lord and Saviour</w:t>
      </w:r>
      <w:r w:rsidR="00E0184D" w:rsidRPr="00CE4CB2">
        <w:rPr>
          <w:i/>
          <w:iCs/>
          <w:szCs w:val="24"/>
        </w:rPr>
        <w:t xml:space="preserve"> </w:t>
      </w:r>
      <w:r w:rsidRPr="00CE4CB2">
        <w:rPr>
          <w:szCs w:val="24"/>
        </w:rPr>
        <w:t>(Mk.16:15 Acts 2:38</w:t>
      </w:r>
      <w:r w:rsidR="00E0184D" w:rsidRPr="00CE4CB2">
        <w:rPr>
          <w:szCs w:val="24"/>
        </w:rPr>
        <w:t>;</w:t>
      </w:r>
      <w:r w:rsidRPr="00CE4CB2">
        <w:rPr>
          <w:szCs w:val="24"/>
        </w:rPr>
        <w:t xml:space="preserve"> Rm.5:1</w:t>
      </w:r>
      <w:r w:rsidR="00E0184D" w:rsidRPr="00CE4CB2">
        <w:rPr>
          <w:szCs w:val="24"/>
        </w:rPr>
        <w:t>;</w:t>
      </w:r>
      <w:r w:rsidRPr="00CE4CB2">
        <w:rPr>
          <w:szCs w:val="24"/>
        </w:rPr>
        <w:t xml:space="preserve"> Eph.2:13-19</w:t>
      </w:r>
      <w:r w:rsidR="00E0184D" w:rsidRPr="00CE4CB2">
        <w:rPr>
          <w:szCs w:val="24"/>
        </w:rPr>
        <w:t xml:space="preserve">; </w:t>
      </w:r>
      <w:r w:rsidRPr="00CE4CB2">
        <w:rPr>
          <w:szCs w:val="24"/>
        </w:rPr>
        <w:t>Jn. 1:12). What a great thing to be begotten of God! We shall see the details when we treat the great privileges of the children of the kingdom.</w:t>
      </w:r>
    </w:p>
    <w:p w14:paraId="176EB6EB" w14:textId="44F8A6C0" w:rsidR="00A75C18" w:rsidRDefault="0014488E" w:rsidP="00A75C18">
      <w:pPr>
        <w:pStyle w:val="Heading4"/>
        <w:rPr>
          <w:szCs w:val="24"/>
        </w:rPr>
      </w:pPr>
      <w:r w:rsidRPr="00A75C18">
        <w:rPr>
          <w:b/>
        </w:rPr>
        <w:t xml:space="preserve">The Born </w:t>
      </w:r>
      <w:r w:rsidR="00E0184D" w:rsidRPr="00A75C18">
        <w:rPr>
          <w:b/>
        </w:rPr>
        <w:t>of</w:t>
      </w:r>
      <w:r w:rsidRPr="00A75C18">
        <w:rPr>
          <w:b/>
        </w:rPr>
        <w:t xml:space="preserve"> God (Jn. 1:13; 1Jn.3:9; 4:7; 5:1</w:t>
      </w:r>
      <w:r w:rsidR="00E0184D" w:rsidRPr="00A75C18">
        <w:rPr>
          <w:b/>
        </w:rPr>
        <w:t>,</w:t>
      </w:r>
      <w:r w:rsidR="0004204D" w:rsidRPr="00A75C18">
        <w:rPr>
          <w:b/>
        </w:rPr>
        <w:t xml:space="preserve"> </w:t>
      </w:r>
      <w:r w:rsidRPr="00A75C18">
        <w:rPr>
          <w:b/>
        </w:rPr>
        <w:t>18)</w:t>
      </w:r>
      <w:r w:rsidRPr="00A75C18">
        <w:t>.</w:t>
      </w:r>
      <w:r w:rsidR="00A75C18" w:rsidRPr="00A75C18">
        <w:t xml:space="preserve"> </w:t>
      </w:r>
      <w:r w:rsidRPr="00A75C18">
        <w:t xml:space="preserve">This is </w:t>
      </w:r>
      <w:r w:rsidR="0004204D" w:rsidRPr="00A75C18">
        <w:t>yet</w:t>
      </w:r>
      <w:r w:rsidRPr="00A75C18">
        <w:t xml:space="preserve"> another title of the children of the kingdom that implies a lot. To fully understand the meaning of this title, let us consider this remark often used in some cultures, namely, "born of his father"</w:t>
      </w:r>
      <w:r w:rsidR="00015807" w:rsidRPr="00A75C18">
        <w:t xml:space="preserve">. </w:t>
      </w:r>
      <w:r w:rsidRPr="00A75C18">
        <w:t>Whenever this remark is made about someone, it means that such a one is a replica of his father, both in character and in physical features.</w:t>
      </w:r>
      <w:r w:rsidR="00E55D9E">
        <w:t xml:space="preserve"> </w:t>
      </w:r>
      <w:r w:rsidRPr="00CE4CB2">
        <w:rPr>
          <w:szCs w:val="24"/>
        </w:rPr>
        <w:t xml:space="preserve">It is </w:t>
      </w:r>
      <w:r w:rsidR="0004204D" w:rsidRPr="00CE4CB2">
        <w:rPr>
          <w:szCs w:val="24"/>
        </w:rPr>
        <w:t xml:space="preserve">in </w:t>
      </w:r>
      <w:r w:rsidRPr="00CE4CB2">
        <w:rPr>
          <w:szCs w:val="24"/>
        </w:rPr>
        <w:t xml:space="preserve">this way that we must understand the </w:t>
      </w:r>
      <w:r w:rsidR="00015807" w:rsidRPr="00CE4CB2">
        <w:rPr>
          <w:szCs w:val="24"/>
        </w:rPr>
        <w:t xml:space="preserve">title, </w:t>
      </w:r>
      <w:r w:rsidRPr="00CE4CB2">
        <w:rPr>
          <w:szCs w:val="24"/>
        </w:rPr>
        <w:t>"born of God". This means that the characteristics or the nature of God, or the seed of God is within and manifested in the person (1Jn.3:9-10). The following are inclusive of the seed of God that is found in and man</w:t>
      </w:r>
      <w:r w:rsidR="0004204D" w:rsidRPr="00CE4CB2">
        <w:rPr>
          <w:szCs w:val="24"/>
        </w:rPr>
        <w:t xml:space="preserve">ifested by those who have been </w:t>
      </w:r>
      <w:r w:rsidRPr="00CE4CB2">
        <w:rPr>
          <w:szCs w:val="24"/>
        </w:rPr>
        <w:t xml:space="preserve">born of </w:t>
      </w:r>
      <w:r w:rsidR="0004204D" w:rsidRPr="00CE4CB2">
        <w:rPr>
          <w:szCs w:val="24"/>
        </w:rPr>
        <w:t>God:</w:t>
      </w:r>
      <w:r w:rsidRPr="00CE4CB2">
        <w:rPr>
          <w:szCs w:val="24"/>
        </w:rPr>
        <w:t xml:space="preserve"> love, faith, humility, kindness, truthfulness, </w:t>
      </w:r>
      <w:r w:rsidR="00015807" w:rsidRPr="00CE4CB2">
        <w:rPr>
          <w:szCs w:val="24"/>
        </w:rPr>
        <w:t>etc.</w:t>
      </w:r>
      <w:r w:rsidRPr="00CE4CB2">
        <w:rPr>
          <w:szCs w:val="24"/>
        </w:rPr>
        <w:t xml:space="preserve"> (Gal5:22-23).</w:t>
      </w:r>
      <w:r w:rsidR="00015807" w:rsidRPr="00CE4CB2">
        <w:rPr>
          <w:szCs w:val="24"/>
        </w:rPr>
        <w:t xml:space="preserve"> </w:t>
      </w:r>
      <w:r w:rsidRPr="00CE4CB2">
        <w:rPr>
          <w:szCs w:val="24"/>
        </w:rPr>
        <w:t>This nature or seed is usually lodged within the heart of one by the Holy Spirit at the time of regeneration.</w:t>
      </w:r>
    </w:p>
    <w:p w14:paraId="2E1CA72F" w14:textId="5F15E575" w:rsidR="00015807" w:rsidRPr="00A75C18" w:rsidRDefault="0014488E" w:rsidP="00A75C18">
      <w:pPr>
        <w:pStyle w:val="Heading4"/>
      </w:pPr>
      <w:r w:rsidRPr="00A75C18">
        <w:rPr>
          <w:b/>
          <w:bCs/>
          <w:sz w:val="22"/>
        </w:rPr>
        <w:t>QUESTIONS AND DISCUSSION</w:t>
      </w:r>
      <w:r w:rsidR="00A75C18" w:rsidRPr="00A75C18">
        <w:t>:</w:t>
      </w:r>
      <w:r w:rsidR="00A75C18">
        <w:t xml:space="preserve"> </w:t>
      </w:r>
      <w:r w:rsidRPr="00CE4CB2">
        <w:rPr>
          <w:szCs w:val="24"/>
        </w:rPr>
        <w:t xml:space="preserve">The introductory part of this teaching referred to the experiences that are included in the package tagged </w:t>
      </w:r>
      <w:r w:rsidRPr="00CE4CB2">
        <w:rPr>
          <w:b/>
          <w:bCs/>
          <w:szCs w:val="24"/>
        </w:rPr>
        <w:t>"the bright days ahead"</w:t>
      </w:r>
      <w:r w:rsidRPr="00CE4CB2">
        <w:rPr>
          <w:szCs w:val="24"/>
        </w:rPr>
        <w:t xml:space="preserve"> for which we were commanded to take urgent action of developing sufficient interest and faith in the word of God. Mention and discuss at least 10 experiences of the bright days ahead which can be the lot of Watchman </w:t>
      </w:r>
      <w:r w:rsidR="007727FC" w:rsidRPr="00CE4CB2">
        <w:rPr>
          <w:szCs w:val="24"/>
        </w:rPr>
        <w:t>Christians</w:t>
      </w:r>
      <w:r w:rsidRPr="00CE4CB2">
        <w:rPr>
          <w:szCs w:val="24"/>
        </w:rPr>
        <w:t xml:space="preserve"> if they obey the Lord.</w:t>
      </w:r>
    </w:p>
    <w:p w14:paraId="2FE213D3" w14:textId="78075D5A" w:rsidR="00015807" w:rsidRPr="00CE4CB2" w:rsidRDefault="0014488E" w:rsidP="00A75C18">
      <w:pPr>
        <w:pStyle w:val="NoSpacing"/>
        <w:numPr>
          <w:ilvl w:val="0"/>
          <w:numId w:val="24"/>
        </w:numPr>
        <w:spacing w:line="276" w:lineRule="auto"/>
        <w:rPr>
          <w:szCs w:val="24"/>
        </w:rPr>
      </w:pPr>
      <w:r w:rsidRPr="00CE4CB2">
        <w:rPr>
          <w:szCs w:val="24"/>
        </w:rPr>
        <w:t>What does it mean to be begotten of God? Can children who are not reasonable be begotten of God? If they cannot, give your reasons with Biblical proof. What then happens if such children who could not be begotten of God due to lack of perception die? Prove your point with scriptures.</w:t>
      </w:r>
    </w:p>
    <w:p w14:paraId="7D7D044A" w14:textId="39FB4153" w:rsidR="00015807" w:rsidRPr="00CE4CB2" w:rsidRDefault="0014488E" w:rsidP="00A75C18">
      <w:pPr>
        <w:pStyle w:val="NoSpacing"/>
        <w:numPr>
          <w:ilvl w:val="0"/>
          <w:numId w:val="24"/>
        </w:numPr>
        <w:spacing w:line="276" w:lineRule="auto"/>
        <w:rPr>
          <w:szCs w:val="24"/>
        </w:rPr>
      </w:pPr>
      <w:r w:rsidRPr="00CE4CB2">
        <w:rPr>
          <w:szCs w:val="24"/>
        </w:rPr>
        <w:t>Who can be sai</w:t>
      </w:r>
      <w:r w:rsidR="005C57DD" w:rsidRPr="00CE4CB2">
        <w:rPr>
          <w:szCs w:val="24"/>
        </w:rPr>
        <w:t xml:space="preserve">d to have been born of God (Cp. </w:t>
      </w:r>
      <w:r w:rsidR="00015807" w:rsidRPr="00CE4CB2">
        <w:rPr>
          <w:szCs w:val="24"/>
        </w:rPr>
        <w:t>1</w:t>
      </w:r>
      <w:r w:rsidRPr="00CE4CB2">
        <w:rPr>
          <w:szCs w:val="24"/>
        </w:rPr>
        <w:t>Jn.3:6-10)</w:t>
      </w:r>
      <w:r w:rsidR="00E55D9E">
        <w:rPr>
          <w:szCs w:val="24"/>
        </w:rPr>
        <w:t>?</w:t>
      </w:r>
      <w:r w:rsidRPr="00CE4CB2">
        <w:rPr>
          <w:szCs w:val="24"/>
        </w:rPr>
        <w:t xml:space="preserve"> What can be said of those who purport to be born of God but manifest characters that contradict their claim?</w:t>
      </w:r>
    </w:p>
    <w:p w14:paraId="4F9D3F61" w14:textId="4D83B7DD" w:rsidR="0014488E" w:rsidRPr="00CE4CB2" w:rsidRDefault="0014488E" w:rsidP="00A75C18">
      <w:pPr>
        <w:pStyle w:val="NoSpacing"/>
        <w:numPr>
          <w:ilvl w:val="0"/>
          <w:numId w:val="24"/>
        </w:numPr>
        <w:spacing w:line="276" w:lineRule="auto"/>
        <w:rPr>
          <w:szCs w:val="24"/>
        </w:rPr>
      </w:pPr>
      <w:r w:rsidRPr="00CE4CB2">
        <w:rPr>
          <w:szCs w:val="24"/>
        </w:rPr>
        <w:t xml:space="preserve">At what point was Jesus Christ begotten into </w:t>
      </w:r>
      <w:r w:rsidR="005C57DD" w:rsidRPr="00CE4CB2">
        <w:rPr>
          <w:szCs w:val="24"/>
        </w:rPr>
        <w:t xml:space="preserve">the </w:t>
      </w:r>
      <w:r w:rsidRPr="00CE4CB2">
        <w:rPr>
          <w:szCs w:val="24"/>
        </w:rPr>
        <w:t>Son</w:t>
      </w:r>
      <w:r w:rsidR="005C57DD" w:rsidRPr="00CE4CB2">
        <w:rPr>
          <w:szCs w:val="24"/>
        </w:rPr>
        <w:t>-</w:t>
      </w:r>
      <w:r w:rsidRPr="00CE4CB2">
        <w:rPr>
          <w:szCs w:val="24"/>
        </w:rPr>
        <w:t>ship of God? (Cons. Ps.2:7, Heb. 1:6). At</w:t>
      </w:r>
      <w:r w:rsidR="00015807" w:rsidRPr="00CE4CB2">
        <w:rPr>
          <w:szCs w:val="24"/>
        </w:rPr>
        <w:t xml:space="preserve"> </w:t>
      </w:r>
      <w:r w:rsidRPr="00CE4CB2">
        <w:rPr>
          <w:szCs w:val="24"/>
        </w:rPr>
        <w:t>what point will a man be begotten of God?</w:t>
      </w:r>
    </w:p>
    <w:p w14:paraId="5E95440D" w14:textId="77777777" w:rsidR="0014488E" w:rsidRPr="00CE4CB2" w:rsidRDefault="0014488E" w:rsidP="00B80A3E">
      <w:pPr>
        <w:pStyle w:val="NoSpacing"/>
        <w:spacing w:line="276" w:lineRule="auto"/>
        <w:rPr>
          <w:szCs w:val="24"/>
        </w:rPr>
      </w:pPr>
    </w:p>
    <w:p w14:paraId="14347A77" w14:textId="57B9BB2A" w:rsidR="0014488E" w:rsidRPr="00D432F6" w:rsidRDefault="0014488E" w:rsidP="00B80A3E">
      <w:pPr>
        <w:pStyle w:val="Heading2"/>
        <w:spacing w:line="276" w:lineRule="auto"/>
        <w:rPr>
          <w:sz w:val="26"/>
        </w:rPr>
      </w:pPr>
      <w:r w:rsidRPr="00D432F6">
        <w:rPr>
          <w:sz w:val="26"/>
        </w:rPr>
        <w:lastRenderedPageBreak/>
        <w:t>Topic:</w:t>
      </w:r>
      <w:r w:rsidR="003B07C8" w:rsidRPr="00D432F6">
        <w:rPr>
          <w:sz w:val="26"/>
        </w:rPr>
        <w:t xml:space="preserve">            </w:t>
      </w:r>
      <w:r w:rsidRPr="00D432F6">
        <w:rPr>
          <w:sz w:val="26"/>
        </w:rPr>
        <w:t>THE CHILDREN OF THE KINGDOM AND THE CHILDREN OF THIS</w:t>
      </w:r>
      <w:r w:rsidR="003B07C8" w:rsidRPr="00D432F6">
        <w:rPr>
          <w:sz w:val="26"/>
        </w:rPr>
        <w:t xml:space="preserve"> </w:t>
      </w:r>
      <w:r w:rsidRPr="00D432F6">
        <w:rPr>
          <w:sz w:val="26"/>
        </w:rPr>
        <w:t>WORLD (PART 3)</w:t>
      </w:r>
    </w:p>
    <w:p w14:paraId="53910BE5" w14:textId="03965AAA" w:rsidR="0014488E" w:rsidRPr="00D432F6" w:rsidRDefault="0014488E" w:rsidP="00B80A3E">
      <w:pPr>
        <w:pStyle w:val="Heading2"/>
        <w:spacing w:line="276" w:lineRule="auto"/>
        <w:rPr>
          <w:sz w:val="26"/>
        </w:rPr>
      </w:pPr>
      <w:r w:rsidRPr="00D432F6">
        <w:rPr>
          <w:sz w:val="26"/>
        </w:rPr>
        <w:t>Texts:</w:t>
      </w:r>
      <w:r w:rsidR="003B07C8" w:rsidRPr="00D432F6">
        <w:rPr>
          <w:sz w:val="26"/>
        </w:rPr>
        <w:t xml:space="preserve">              </w:t>
      </w:r>
      <w:r w:rsidRPr="00D432F6">
        <w:rPr>
          <w:sz w:val="26"/>
        </w:rPr>
        <w:t>Matt. 8:12; 13: 38; Lk.16:8</w:t>
      </w:r>
    </w:p>
    <w:p w14:paraId="1F1FE830" w14:textId="130403E0" w:rsidR="00C34662" w:rsidRPr="00D432F6" w:rsidRDefault="0014488E" w:rsidP="00B80A3E">
      <w:pPr>
        <w:pStyle w:val="NoSpacing"/>
        <w:spacing w:line="276" w:lineRule="auto"/>
        <w:rPr>
          <w:sz w:val="26"/>
          <w:szCs w:val="26"/>
        </w:rPr>
      </w:pPr>
      <w:r w:rsidRPr="00D432F6">
        <w:rPr>
          <w:sz w:val="26"/>
          <w:szCs w:val="26"/>
        </w:rPr>
        <w:t xml:space="preserve">It is hereby re-iterated that we are in a new dispensation altogether in the history of the Watchman Catholic Charismatic Renewal Movement, an era that will see us practically entering and fulfilling the 3-fold vision of the Ministry or </w:t>
      </w:r>
      <w:r w:rsidR="00E12280">
        <w:rPr>
          <w:sz w:val="26"/>
          <w:szCs w:val="26"/>
        </w:rPr>
        <w:t>the Lord’s 3 Fold End-Time P</w:t>
      </w:r>
      <w:r w:rsidRPr="00D432F6">
        <w:rPr>
          <w:sz w:val="26"/>
          <w:szCs w:val="26"/>
        </w:rPr>
        <w:t>roject</w:t>
      </w:r>
      <w:r w:rsidR="00C34662" w:rsidRPr="00D432F6">
        <w:rPr>
          <w:sz w:val="26"/>
          <w:szCs w:val="26"/>
        </w:rPr>
        <w:t>.</w:t>
      </w:r>
      <w:r w:rsidRPr="00D432F6">
        <w:rPr>
          <w:sz w:val="26"/>
          <w:szCs w:val="26"/>
        </w:rPr>
        <w:t xml:space="preserve"> It is a time that no one can afford to be ignorant in the midst of abundant knowledge or to be knocked down and out, in the midst of great opportunities of </w:t>
      </w:r>
      <w:r w:rsidR="00E43225" w:rsidRPr="00D432F6">
        <w:rPr>
          <w:sz w:val="26"/>
          <w:szCs w:val="26"/>
        </w:rPr>
        <w:t>knocking out</w:t>
      </w:r>
      <w:r w:rsidRPr="00D432F6">
        <w:rPr>
          <w:sz w:val="26"/>
          <w:szCs w:val="26"/>
        </w:rPr>
        <w:t xml:space="preserve"> the enemy, or to be in want instead of being in prosperity through the Lord's abundant concern and might, or to be idle while there is a lot to be involved in.</w:t>
      </w:r>
    </w:p>
    <w:p w14:paraId="3E1848ED" w14:textId="0C54752D" w:rsidR="0014488E" w:rsidRPr="00D432F6" w:rsidRDefault="0014488E" w:rsidP="00B80A3E">
      <w:pPr>
        <w:pStyle w:val="NoSpacing"/>
        <w:spacing w:line="276" w:lineRule="auto"/>
        <w:rPr>
          <w:sz w:val="26"/>
          <w:szCs w:val="26"/>
        </w:rPr>
      </w:pPr>
      <w:r w:rsidRPr="00D432F6">
        <w:rPr>
          <w:sz w:val="26"/>
          <w:szCs w:val="26"/>
        </w:rPr>
        <w:t>Meantime, it is believed that the much that we have gone through on this subject will have served some of the purposes outlined earlier. Such purposes that would have been served are as follows:-</w:t>
      </w:r>
    </w:p>
    <w:p w14:paraId="38B019CA" w14:textId="492500C2" w:rsidR="001642C4" w:rsidRPr="00D432F6" w:rsidRDefault="0014488E" w:rsidP="00B80A3E">
      <w:pPr>
        <w:pStyle w:val="NoSpacing"/>
        <w:numPr>
          <w:ilvl w:val="0"/>
          <w:numId w:val="8"/>
        </w:numPr>
        <w:spacing w:line="276" w:lineRule="auto"/>
        <w:ind w:hanging="810"/>
        <w:rPr>
          <w:sz w:val="26"/>
          <w:szCs w:val="26"/>
        </w:rPr>
      </w:pPr>
      <w:r w:rsidRPr="00D432F6">
        <w:rPr>
          <w:sz w:val="26"/>
          <w:szCs w:val="26"/>
        </w:rPr>
        <w:t>Exposing the presumptio</w:t>
      </w:r>
      <w:r w:rsidR="00E12280">
        <w:rPr>
          <w:sz w:val="26"/>
          <w:szCs w:val="26"/>
        </w:rPr>
        <w:t xml:space="preserve">n or impersonations that fill </w:t>
      </w:r>
      <w:r w:rsidRPr="00D432F6">
        <w:rPr>
          <w:sz w:val="26"/>
          <w:szCs w:val="26"/>
        </w:rPr>
        <w:t>today's Christianity.</w:t>
      </w:r>
    </w:p>
    <w:p w14:paraId="4E74727E" w14:textId="656FABC1" w:rsidR="001642C4" w:rsidRPr="00D432F6" w:rsidRDefault="0014488E" w:rsidP="00B80A3E">
      <w:pPr>
        <w:pStyle w:val="NoSpacing"/>
        <w:numPr>
          <w:ilvl w:val="0"/>
          <w:numId w:val="8"/>
        </w:numPr>
        <w:spacing w:line="276" w:lineRule="auto"/>
        <w:ind w:hanging="810"/>
        <w:rPr>
          <w:sz w:val="26"/>
          <w:szCs w:val="26"/>
        </w:rPr>
      </w:pPr>
      <w:r w:rsidRPr="00D432F6">
        <w:rPr>
          <w:sz w:val="26"/>
          <w:szCs w:val="26"/>
        </w:rPr>
        <w:t xml:space="preserve">Defining </w:t>
      </w:r>
      <w:r w:rsidR="001A1325" w:rsidRPr="00D432F6">
        <w:rPr>
          <w:sz w:val="26"/>
          <w:szCs w:val="26"/>
        </w:rPr>
        <w:t>who</w:t>
      </w:r>
      <w:r w:rsidRPr="00D432F6">
        <w:rPr>
          <w:sz w:val="26"/>
          <w:szCs w:val="26"/>
        </w:rPr>
        <w:t xml:space="preserve"> the children of the kingdom are thereby helping those who come to church</w:t>
      </w:r>
      <w:r w:rsidR="00E12280">
        <w:rPr>
          <w:sz w:val="26"/>
          <w:szCs w:val="26"/>
        </w:rPr>
        <w:t xml:space="preserve"> determine where they belong</w:t>
      </w:r>
      <w:r w:rsidRPr="00D432F6">
        <w:rPr>
          <w:sz w:val="26"/>
          <w:szCs w:val="26"/>
        </w:rPr>
        <w:t>, or who they are</w:t>
      </w:r>
      <w:r w:rsidR="001642C4" w:rsidRPr="00D432F6">
        <w:rPr>
          <w:sz w:val="26"/>
          <w:szCs w:val="26"/>
        </w:rPr>
        <w:t>;</w:t>
      </w:r>
    </w:p>
    <w:p w14:paraId="2ED3281B" w14:textId="47C0E741" w:rsidR="0014488E" w:rsidRPr="00D432F6" w:rsidRDefault="0014488E" w:rsidP="00B80A3E">
      <w:pPr>
        <w:pStyle w:val="NoSpacing"/>
        <w:numPr>
          <w:ilvl w:val="0"/>
          <w:numId w:val="8"/>
        </w:numPr>
        <w:spacing w:line="276" w:lineRule="auto"/>
        <w:ind w:hanging="810"/>
        <w:rPr>
          <w:sz w:val="26"/>
          <w:szCs w:val="26"/>
        </w:rPr>
      </w:pPr>
      <w:r w:rsidRPr="00D432F6">
        <w:rPr>
          <w:sz w:val="26"/>
          <w:szCs w:val="26"/>
        </w:rPr>
        <w:t>Aiding those who do not yet belong to the kingdom (though they are in the visible church organization) enter the kingdom.</w:t>
      </w:r>
    </w:p>
    <w:p w14:paraId="6DE4E129" w14:textId="77777777" w:rsidR="0014488E" w:rsidRPr="00D432F6" w:rsidRDefault="0014488E" w:rsidP="00B80A3E">
      <w:pPr>
        <w:pStyle w:val="NoSpacing"/>
        <w:spacing w:line="276" w:lineRule="auto"/>
        <w:rPr>
          <w:sz w:val="26"/>
          <w:szCs w:val="26"/>
        </w:rPr>
      </w:pPr>
      <w:r w:rsidRPr="00D432F6">
        <w:rPr>
          <w:sz w:val="26"/>
          <w:szCs w:val="26"/>
        </w:rPr>
        <w:t>Right now, those who had not become children of the kingdom of God all this while (though they are in the church), and those who had backslidden from their status as children of the kingdom must have taken advantage of this discourse and recovered themselves. Apart from this, the discourse has thrown some light on the position of unreasonable children in the matter of being children of the kingdom of God.</w:t>
      </w:r>
    </w:p>
    <w:p w14:paraId="6A54AAD4" w14:textId="188DD8F8" w:rsidR="0014488E" w:rsidRPr="00D432F6" w:rsidRDefault="0014488E" w:rsidP="00B80A3E">
      <w:pPr>
        <w:pStyle w:val="NoSpacing"/>
        <w:spacing w:line="276" w:lineRule="auto"/>
        <w:rPr>
          <w:sz w:val="26"/>
          <w:szCs w:val="26"/>
        </w:rPr>
      </w:pPr>
      <w:r w:rsidRPr="00D432F6">
        <w:rPr>
          <w:sz w:val="26"/>
          <w:szCs w:val="26"/>
        </w:rPr>
        <w:t xml:space="preserve">Let's now progress on this subject and learn more necessary lessons, as we consider some more titles that the children of </w:t>
      </w:r>
      <w:r w:rsidR="007C22F3" w:rsidRPr="00D432F6">
        <w:rPr>
          <w:sz w:val="26"/>
          <w:szCs w:val="26"/>
        </w:rPr>
        <w:t xml:space="preserve">the </w:t>
      </w:r>
      <w:r w:rsidRPr="00D432F6">
        <w:rPr>
          <w:sz w:val="26"/>
          <w:szCs w:val="26"/>
        </w:rPr>
        <w:t>kingdom have been given. In due course, we will see the other side of the coin, that is, the children of this world</w:t>
      </w:r>
      <w:r w:rsidR="007C22F3" w:rsidRPr="00D432F6">
        <w:rPr>
          <w:sz w:val="26"/>
          <w:szCs w:val="26"/>
        </w:rPr>
        <w:t>,</w:t>
      </w:r>
      <w:r w:rsidRPr="00D432F6">
        <w:rPr>
          <w:sz w:val="26"/>
          <w:szCs w:val="26"/>
        </w:rPr>
        <w:t xml:space="preserve"> and then conclude with the great benefits or privileges of the children of the kingdom, contrasted with the eternal reward for those who will remain children of this world till the end of this life.</w:t>
      </w:r>
    </w:p>
    <w:p w14:paraId="6ECCA371" w14:textId="735E027F" w:rsidR="0014488E" w:rsidRPr="00D432F6" w:rsidRDefault="0014488E" w:rsidP="00A75C18">
      <w:pPr>
        <w:pStyle w:val="Heading4"/>
      </w:pPr>
      <w:r w:rsidRPr="00F86B2C">
        <w:rPr>
          <w:b/>
          <w:sz w:val="26"/>
          <w:szCs w:val="26"/>
        </w:rPr>
        <w:t xml:space="preserve">The Elect </w:t>
      </w:r>
      <w:r w:rsidR="001A1325" w:rsidRPr="00F86B2C">
        <w:rPr>
          <w:b/>
          <w:sz w:val="26"/>
          <w:szCs w:val="26"/>
        </w:rPr>
        <w:t>o</w:t>
      </w:r>
      <w:r w:rsidRPr="00F86B2C">
        <w:rPr>
          <w:b/>
          <w:sz w:val="26"/>
          <w:szCs w:val="26"/>
        </w:rPr>
        <w:t xml:space="preserve">f God (Lk.18:7; Rm.6:33; Col.3:12; 1Tim.5:21; 2Tim.2:10; Tit.1:1; 1Pet. </w:t>
      </w:r>
      <w:r w:rsidR="00F86B2C">
        <w:rPr>
          <w:b/>
          <w:sz w:val="26"/>
          <w:szCs w:val="26"/>
        </w:rPr>
        <w:t xml:space="preserve">         </w:t>
      </w:r>
      <w:r w:rsidRPr="00F86B2C">
        <w:rPr>
          <w:b/>
          <w:sz w:val="26"/>
          <w:szCs w:val="26"/>
        </w:rPr>
        <w:t>1:2; 5:13; 1Thess. 1:4; 2Pet. 1:10)</w:t>
      </w:r>
      <w:r w:rsidRPr="00D432F6">
        <w:t>.</w:t>
      </w:r>
    </w:p>
    <w:p w14:paraId="3D834B83" w14:textId="3F9A50B9" w:rsidR="001642C4" w:rsidRPr="00D432F6" w:rsidRDefault="0014488E" w:rsidP="00B80A3E">
      <w:pPr>
        <w:pStyle w:val="NoSpacing"/>
        <w:spacing w:line="276" w:lineRule="auto"/>
        <w:rPr>
          <w:sz w:val="26"/>
          <w:szCs w:val="26"/>
        </w:rPr>
      </w:pPr>
      <w:r w:rsidRPr="00D432F6">
        <w:rPr>
          <w:sz w:val="26"/>
          <w:szCs w:val="26"/>
        </w:rPr>
        <w:t xml:space="preserve">Before the New Testament dispensation, there were people that had this title. Jesus was the elect of God (Isa.42:1). The good angels also were the elects of God (1 Tim.5:21), as </w:t>
      </w:r>
      <w:r w:rsidRPr="00D432F6">
        <w:rPr>
          <w:sz w:val="26"/>
          <w:szCs w:val="26"/>
        </w:rPr>
        <w:lastRenderedPageBreak/>
        <w:t xml:space="preserve">well as </w:t>
      </w:r>
      <w:r w:rsidR="007C22F3" w:rsidRPr="00D432F6">
        <w:rPr>
          <w:sz w:val="26"/>
          <w:szCs w:val="26"/>
        </w:rPr>
        <w:t xml:space="preserve">the </w:t>
      </w:r>
      <w:r w:rsidRPr="00D432F6">
        <w:rPr>
          <w:sz w:val="26"/>
          <w:szCs w:val="26"/>
        </w:rPr>
        <w:t>Israelites</w:t>
      </w:r>
      <w:r w:rsidR="001642C4" w:rsidRPr="00D432F6">
        <w:rPr>
          <w:sz w:val="26"/>
          <w:szCs w:val="26"/>
        </w:rPr>
        <w:t xml:space="preserve"> </w:t>
      </w:r>
      <w:r w:rsidRPr="00D432F6">
        <w:rPr>
          <w:sz w:val="26"/>
          <w:szCs w:val="26"/>
        </w:rPr>
        <w:t>(Isa.65:9,</w:t>
      </w:r>
      <w:r w:rsidR="00F86B2C">
        <w:rPr>
          <w:sz w:val="26"/>
          <w:szCs w:val="26"/>
        </w:rPr>
        <w:t xml:space="preserve"> </w:t>
      </w:r>
      <w:r w:rsidRPr="00D432F6">
        <w:rPr>
          <w:sz w:val="26"/>
          <w:szCs w:val="26"/>
        </w:rPr>
        <w:t xml:space="preserve">22). The title, </w:t>
      </w:r>
      <w:r w:rsidRPr="00D432F6">
        <w:rPr>
          <w:b/>
          <w:bCs/>
          <w:i/>
          <w:iCs/>
          <w:sz w:val="26"/>
          <w:szCs w:val="26"/>
        </w:rPr>
        <w:t>the elect of God</w:t>
      </w:r>
      <w:r w:rsidRPr="00D432F6">
        <w:rPr>
          <w:sz w:val="26"/>
          <w:szCs w:val="26"/>
        </w:rPr>
        <w:t xml:space="preserve"> simply means </w:t>
      </w:r>
      <w:r w:rsidRPr="00D432F6">
        <w:rPr>
          <w:b/>
          <w:bCs/>
          <w:i/>
          <w:iCs/>
          <w:sz w:val="26"/>
          <w:szCs w:val="26"/>
        </w:rPr>
        <w:t>the chosen of God</w:t>
      </w:r>
      <w:r w:rsidRPr="00D432F6">
        <w:rPr>
          <w:sz w:val="26"/>
          <w:szCs w:val="26"/>
        </w:rPr>
        <w:t xml:space="preserve">. </w:t>
      </w:r>
    </w:p>
    <w:p w14:paraId="5B2C078D" w14:textId="3BD9C6A1" w:rsidR="0014488E" w:rsidRPr="00D432F6" w:rsidRDefault="0014488E" w:rsidP="00B80A3E">
      <w:pPr>
        <w:pStyle w:val="NoSpacing"/>
        <w:spacing w:line="276" w:lineRule="auto"/>
        <w:rPr>
          <w:sz w:val="26"/>
          <w:szCs w:val="26"/>
        </w:rPr>
      </w:pPr>
      <w:r w:rsidRPr="00D432F6">
        <w:rPr>
          <w:sz w:val="26"/>
          <w:szCs w:val="26"/>
        </w:rPr>
        <w:t>It must be emphasized that God's selection of Jesus Christ or the Israelites is different from God's</w:t>
      </w:r>
      <w:r w:rsidR="001642C4" w:rsidRPr="00D432F6">
        <w:rPr>
          <w:sz w:val="26"/>
          <w:szCs w:val="26"/>
        </w:rPr>
        <w:t xml:space="preserve"> </w:t>
      </w:r>
      <w:r w:rsidRPr="00D432F6">
        <w:rPr>
          <w:sz w:val="26"/>
          <w:szCs w:val="26"/>
        </w:rPr>
        <w:t>selection of those who are children of God in the New Testament dispensation. While Jesus Christ (The Word of God Personified) was c</w:t>
      </w:r>
      <w:r w:rsidR="002C5FF7">
        <w:rPr>
          <w:sz w:val="26"/>
          <w:szCs w:val="26"/>
        </w:rPr>
        <w:t xml:space="preserve">hosen or pin-pointed in preference to </w:t>
      </w:r>
      <w:r w:rsidRPr="00D432F6">
        <w:rPr>
          <w:sz w:val="26"/>
          <w:szCs w:val="26"/>
        </w:rPr>
        <w:t>the good angel</w:t>
      </w:r>
      <w:r w:rsidR="002C5FF7">
        <w:rPr>
          <w:sz w:val="26"/>
          <w:szCs w:val="26"/>
        </w:rPr>
        <w:t>s</w:t>
      </w:r>
      <w:r w:rsidRPr="00D432F6">
        <w:rPr>
          <w:sz w:val="26"/>
          <w:szCs w:val="26"/>
        </w:rPr>
        <w:t xml:space="preserve"> (Heb. 1:4-5) and the Israelites (through Abraham) from among the then heathen world (Gen 12:1-2), the election of this New Testament dispensation is different. Children of God in the New Testament,</w:t>
      </w:r>
      <w:r w:rsidR="001642C4" w:rsidRPr="00D432F6">
        <w:rPr>
          <w:sz w:val="26"/>
          <w:szCs w:val="26"/>
        </w:rPr>
        <w:t xml:space="preserve"> </w:t>
      </w:r>
      <w:r w:rsidRPr="00D432F6">
        <w:rPr>
          <w:sz w:val="26"/>
          <w:szCs w:val="26"/>
        </w:rPr>
        <w:t xml:space="preserve">though fore-known by God, were not pre-determined and selected (while others were left aside and condemned), as those who teach and uphold the error </w:t>
      </w:r>
      <w:r w:rsidR="00622E5C" w:rsidRPr="00D432F6">
        <w:rPr>
          <w:sz w:val="26"/>
          <w:szCs w:val="26"/>
        </w:rPr>
        <w:t xml:space="preserve">of </w:t>
      </w:r>
      <w:r w:rsidRPr="00D432F6">
        <w:rPr>
          <w:sz w:val="26"/>
          <w:szCs w:val="26"/>
        </w:rPr>
        <w:t xml:space="preserve">predestination believe. The New Testament elect of God </w:t>
      </w:r>
      <w:r w:rsidR="00622E5C" w:rsidRPr="00D432F6">
        <w:rPr>
          <w:sz w:val="26"/>
          <w:szCs w:val="26"/>
        </w:rPr>
        <w:t>has</w:t>
      </w:r>
      <w:r w:rsidRPr="00D432F6">
        <w:rPr>
          <w:sz w:val="26"/>
          <w:szCs w:val="26"/>
        </w:rPr>
        <w:t xml:space="preserve"> been so-titled because of </w:t>
      </w:r>
      <w:r w:rsidR="001642C4" w:rsidRPr="00D432F6">
        <w:rPr>
          <w:sz w:val="26"/>
          <w:szCs w:val="26"/>
        </w:rPr>
        <w:t>t</w:t>
      </w:r>
      <w:r w:rsidRPr="00D432F6">
        <w:rPr>
          <w:sz w:val="26"/>
          <w:szCs w:val="26"/>
        </w:rPr>
        <w:t>he following facts:-</w:t>
      </w:r>
    </w:p>
    <w:p w14:paraId="76B58F45" w14:textId="10BBDC72" w:rsidR="001642C4" w:rsidRPr="00D432F6" w:rsidRDefault="0014488E" w:rsidP="00B80A3E">
      <w:pPr>
        <w:pStyle w:val="NoSpacing"/>
        <w:numPr>
          <w:ilvl w:val="0"/>
          <w:numId w:val="9"/>
        </w:numPr>
        <w:spacing w:line="276" w:lineRule="auto"/>
        <w:ind w:left="810" w:hanging="810"/>
        <w:rPr>
          <w:sz w:val="26"/>
          <w:szCs w:val="26"/>
        </w:rPr>
      </w:pPr>
      <w:r w:rsidRPr="00D432F6">
        <w:rPr>
          <w:sz w:val="26"/>
          <w:szCs w:val="26"/>
        </w:rPr>
        <w:t xml:space="preserve">They have the </w:t>
      </w:r>
      <w:r w:rsidR="00622E5C" w:rsidRPr="00D432F6">
        <w:rPr>
          <w:sz w:val="26"/>
          <w:szCs w:val="26"/>
        </w:rPr>
        <w:t>earnestness</w:t>
      </w:r>
      <w:r w:rsidRPr="00D432F6">
        <w:rPr>
          <w:sz w:val="26"/>
          <w:szCs w:val="26"/>
        </w:rPr>
        <w:t xml:space="preserve"> of the Spirit, that is the indwelling Spirit of God, which denotes God's ownership of them (1Pet. 1:2)</w:t>
      </w:r>
    </w:p>
    <w:p w14:paraId="71626559" w14:textId="77777777" w:rsidR="001642C4" w:rsidRPr="00D432F6" w:rsidRDefault="0014488E" w:rsidP="00B80A3E">
      <w:pPr>
        <w:pStyle w:val="NoSpacing"/>
        <w:numPr>
          <w:ilvl w:val="0"/>
          <w:numId w:val="9"/>
        </w:numPr>
        <w:spacing w:line="276" w:lineRule="auto"/>
        <w:ind w:left="810" w:hanging="810"/>
        <w:rPr>
          <w:sz w:val="26"/>
          <w:szCs w:val="26"/>
        </w:rPr>
      </w:pPr>
      <w:r w:rsidRPr="00D432F6">
        <w:rPr>
          <w:sz w:val="26"/>
          <w:szCs w:val="26"/>
        </w:rPr>
        <w:t>They are sanctified by the Spirit of God that is, set apart or dedicated to the Lord (1 Pet. 1:2; cpJn.17:19).</w:t>
      </w:r>
    </w:p>
    <w:p w14:paraId="10CC2B03" w14:textId="77777777" w:rsidR="001642C4" w:rsidRPr="00D432F6" w:rsidRDefault="0014488E" w:rsidP="00B80A3E">
      <w:pPr>
        <w:pStyle w:val="NoSpacing"/>
        <w:numPr>
          <w:ilvl w:val="0"/>
          <w:numId w:val="9"/>
        </w:numPr>
        <w:spacing w:line="276" w:lineRule="auto"/>
        <w:ind w:left="810" w:hanging="810"/>
        <w:rPr>
          <w:sz w:val="26"/>
          <w:szCs w:val="26"/>
        </w:rPr>
      </w:pPr>
      <w:r w:rsidRPr="00D432F6">
        <w:rPr>
          <w:sz w:val="26"/>
          <w:szCs w:val="26"/>
        </w:rPr>
        <w:t>They obey the commandments of God (1Pet. 1:2).</w:t>
      </w:r>
    </w:p>
    <w:p w14:paraId="75AD27CC" w14:textId="4DA091C4" w:rsidR="0014488E" w:rsidRPr="00D432F6" w:rsidRDefault="0014488E" w:rsidP="00B80A3E">
      <w:pPr>
        <w:pStyle w:val="NoSpacing"/>
        <w:numPr>
          <w:ilvl w:val="0"/>
          <w:numId w:val="9"/>
        </w:numPr>
        <w:spacing w:line="276" w:lineRule="auto"/>
        <w:ind w:left="810" w:hanging="810"/>
        <w:rPr>
          <w:sz w:val="26"/>
          <w:szCs w:val="26"/>
        </w:rPr>
      </w:pPr>
      <w:r w:rsidRPr="00D432F6">
        <w:rPr>
          <w:sz w:val="26"/>
          <w:szCs w:val="26"/>
        </w:rPr>
        <w:t xml:space="preserve">As the Israelites of old were ceremonially cleansed with </w:t>
      </w:r>
      <w:r w:rsidR="00622E5C" w:rsidRPr="00D432F6">
        <w:rPr>
          <w:sz w:val="26"/>
          <w:szCs w:val="26"/>
        </w:rPr>
        <w:t xml:space="preserve">the </w:t>
      </w:r>
      <w:r w:rsidRPr="00D432F6">
        <w:rPr>
          <w:sz w:val="26"/>
          <w:szCs w:val="26"/>
        </w:rPr>
        <w:t>blood of sacrificial animals (Heb.9:18-22), so are these New Testament elect</w:t>
      </w:r>
      <w:r w:rsidR="002C5FF7">
        <w:rPr>
          <w:sz w:val="26"/>
          <w:szCs w:val="26"/>
        </w:rPr>
        <w:t>s</w:t>
      </w:r>
      <w:r w:rsidRPr="00D432F6">
        <w:rPr>
          <w:sz w:val="26"/>
          <w:szCs w:val="26"/>
        </w:rPr>
        <w:t xml:space="preserve"> of God cleansed through the sprinkling of the blood of Jesus (1 Pet, 1:2; Heb. 12:22,</w:t>
      </w:r>
      <w:r w:rsidR="002C5FF7">
        <w:rPr>
          <w:sz w:val="26"/>
          <w:szCs w:val="26"/>
        </w:rPr>
        <w:t xml:space="preserve"> </w:t>
      </w:r>
      <w:r w:rsidRPr="00D432F6">
        <w:rPr>
          <w:sz w:val="26"/>
          <w:szCs w:val="26"/>
        </w:rPr>
        <w:t>24).</w:t>
      </w:r>
    </w:p>
    <w:p w14:paraId="0EDCB96B" w14:textId="77777777" w:rsidR="0014488E" w:rsidRPr="00D432F6" w:rsidRDefault="0014488E" w:rsidP="00B80A3E">
      <w:pPr>
        <w:pStyle w:val="NoSpacing"/>
        <w:spacing w:line="276" w:lineRule="auto"/>
        <w:rPr>
          <w:sz w:val="26"/>
          <w:szCs w:val="26"/>
        </w:rPr>
      </w:pPr>
    </w:p>
    <w:p w14:paraId="08F9384E" w14:textId="1DF618BE" w:rsidR="0014488E" w:rsidRPr="002C5FF7" w:rsidRDefault="002C5FF7" w:rsidP="00A75C18">
      <w:pPr>
        <w:pStyle w:val="Heading4"/>
        <w:rPr>
          <w:sz w:val="26"/>
          <w:szCs w:val="26"/>
        </w:rPr>
      </w:pPr>
      <w:r>
        <w:rPr>
          <w:b/>
          <w:sz w:val="26"/>
          <w:szCs w:val="26"/>
        </w:rPr>
        <w:t>Saints o</w:t>
      </w:r>
      <w:r w:rsidR="0014488E" w:rsidRPr="002C5FF7">
        <w:rPr>
          <w:b/>
          <w:sz w:val="26"/>
          <w:szCs w:val="26"/>
        </w:rPr>
        <w:t>f God (1Sam.2:9; Ps.116:15; Acts 9:32,</w:t>
      </w:r>
      <w:r>
        <w:rPr>
          <w:b/>
          <w:sz w:val="26"/>
          <w:szCs w:val="26"/>
        </w:rPr>
        <w:t xml:space="preserve"> </w:t>
      </w:r>
      <w:r w:rsidR="0014488E" w:rsidRPr="002C5FF7">
        <w:rPr>
          <w:b/>
          <w:sz w:val="26"/>
          <w:szCs w:val="26"/>
        </w:rPr>
        <w:t>41; 26:10; Rm.1:7; 8:27; 12:13;</w:t>
      </w:r>
      <w:r w:rsidR="00DB4FC8" w:rsidRPr="002C5FF7">
        <w:rPr>
          <w:b/>
          <w:sz w:val="26"/>
          <w:szCs w:val="26"/>
        </w:rPr>
        <w:t xml:space="preserve"> </w:t>
      </w:r>
      <w:r w:rsidR="0014488E" w:rsidRPr="002C5FF7">
        <w:rPr>
          <w:b/>
          <w:sz w:val="26"/>
          <w:szCs w:val="26"/>
        </w:rPr>
        <w:t>15:25-26,</w:t>
      </w:r>
      <w:r>
        <w:rPr>
          <w:b/>
          <w:sz w:val="26"/>
          <w:szCs w:val="26"/>
        </w:rPr>
        <w:t xml:space="preserve"> </w:t>
      </w:r>
      <w:r w:rsidR="0014488E" w:rsidRPr="002C5FF7">
        <w:rPr>
          <w:b/>
          <w:sz w:val="26"/>
          <w:szCs w:val="26"/>
        </w:rPr>
        <w:t>31; 16:2,</w:t>
      </w:r>
      <w:r>
        <w:rPr>
          <w:b/>
          <w:sz w:val="26"/>
          <w:szCs w:val="26"/>
        </w:rPr>
        <w:t xml:space="preserve"> </w:t>
      </w:r>
      <w:r w:rsidR="0014488E" w:rsidRPr="002C5FF7">
        <w:rPr>
          <w:b/>
          <w:sz w:val="26"/>
          <w:szCs w:val="26"/>
        </w:rPr>
        <w:t>15; 1Cor.1:2; 6:1; Eph. 5:3)</w:t>
      </w:r>
      <w:r w:rsidR="0014488E" w:rsidRPr="002C5FF7">
        <w:rPr>
          <w:sz w:val="26"/>
          <w:szCs w:val="26"/>
        </w:rPr>
        <w:t>.</w:t>
      </w:r>
    </w:p>
    <w:p w14:paraId="645D051F" w14:textId="14832A7E" w:rsidR="0014488E" w:rsidRPr="00D432F6" w:rsidRDefault="0014488E" w:rsidP="00B80A3E">
      <w:pPr>
        <w:pStyle w:val="NoSpacing"/>
        <w:spacing w:line="276" w:lineRule="auto"/>
        <w:rPr>
          <w:sz w:val="26"/>
          <w:szCs w:val="26"/>
        </w:rPr>
      </w:pPr>
      <w:r w:rsidRPr="002C5FF7">
        <w:rPr>
          <w:b/>
          <w:sz w:val="26"/>
          <w:szCs w:val="26"/>
        </w:rPr>
        <w:t>Saints of God</w:t>
      </w:r>
      <w:r w:rsidRPr="00D432F6">
        <w:rPr>
          <w:sz w:val="26"/>
          <w:szCs w:val="26"/>
        </w:rPr>
        <w:t xml:space="preserve"> is a title used in the New Testament and Old Testament dispensations (</w:t>
      </w:r>
      <w:r w:rsidR="002C5FF7">
        <w:rPr>
          <w:sz w:val="26"/>
          <w:szCs w:val="26"/>
        </w:rPr>
        <w:t>1 Sam</w:t>
      </w:r>
      <w:r w:rsidRPr="00D432F6">
        <w:rPr>
          <w:sz w:val="26"/>
          <w:szCs w:val="26"/>
        </w:rPr>
        <w:t xml:space="preserve">.2:9; Acts 9:13, 32). It is not only a title given to the children of God, but also a term that depicts knowledge of God and implicit obedience or loyalty to the Lord. This means that saints of God are those who live holily, holding tenaciously to what God says (implied </w:t>
      </w:r>
      <w:r w:rsidR="002C5FF7">
        <w:rPr>
          <w:sz w:val="26"/>
          <w:szCs w:val="26"/>
        </w:rPr>
        <w:t>1 Sam</w:t>
      </w:r>
      <w:r w:rsidRPr="00D432F6">
        <w:rPr>
          <w:sz w:val="26"/>
          <w:szCs w:val="26"/>
        </w:rPr>
        <w:t>.2:9</w:t>
      </w:r>
      <w:r w:rsidR="00DB4FC8" w:rsidRPr="00D432F6">
        <w:rPr>
          <w:sz w:val="26"/>
          <w:szCs w:val="26"/>
        </w:rPr>
        <w:t>;</w:t>
      </w:r>
      <w:r w:rsidRPr="00D432F6">
        <w:rPr>
          <w:sz w:val="26"/>
          <w:szCs w:val="26"/>
        </w:rPr>
        <w:t xml:space="preserve"> Ehp.5:3)</w:t>
      </w:r>
      <w:r w:rsidR="00DB4FC8" w:rsidRPr="00D432F6">
        <w:rPr>
          <w:sz w:val="26"/>
          <w:szCs w:val="26"/>
        </w:rPr>
        <w:t>.</w:t>
      </w:r>
    </w:p>
    <w:p w14:paraId="10DE0F26" w14:textId="77777777" w:rsidR="00DB4FC8" w:rsidRPr="00D432F6" w:rsidRDefault="00DB4FC8" w:rsidP="00B80A3E">
      <w:pPr>
        <w:pStyle w:val="NoSpacing"/>
        <w:spacing w:line="276" w:lineRule="auto"/>
        <w:jc w:val="center"/>
        <w:rPr>
          <w:sz w:val="26"/>
          <w:szCs w:val="26"/>
        </w:rPr>
      </w:pPr>
      <w:r w:rsidRPr="00D432F6">
        <w:rPr>
          <w:sz w:val="26"/>
          <w:szCs w:val="26"/>
        </w:rPr>
        <w:t>*                                          *                                             *</w:t>
      </w:r>
    </w:p>
    <w:p w14:paraId="31F7E206" w14:textId="77777777" w:rsidR="00DB4FC8" w:rsidRPr="00D432F6" w:rsidRDefault="00DB4FC8" w:rsidP="00B80A3E">
      <w:pPr>
        <w:pStyle w:val="NoSpacing"/>
        <w:spacing w:line="276" w:lineRule="auto"/>
        <w:jc w:val="center"/>
        <w:rPr>
          <w:b/>
          <w:bCs/>
          <w:sz w:val="26"/>
          <w:szCs w:val="26"/>
        </w:rPr>
      </w:pPr>
      <w:r w:rsidRPr="00D432F6">
        <w:rPr>
          <w:b/>
          <w:bCs/>
          <w:sz w:val="26"/>
          <w:szCs w:val="26"/>
        </w:rPr>
        <w:t>NOW THE QUESTIONS AND DISCUSSION</w:t>
      </w:r>
    </w:p>
    <w:p w14:paraId="27A646DD" w14:textId="1B1C13F6" w:rsidR="00DB4FC8" w:rsidRPr="00D432F6" w:rsidRDefault="0014488E" w:rsidP="00B80A3E">
      <w:pPr>
        <w:pStyle w:val="NoSpacing"/>
        <w:numPr>
          <w:ilvl w:val="0"/>
          <w:numId w:val="10"/>
        </w:numPr>
        <w:spacing w:line="276" w:lineRule="auto"/>
        <w:ind w:left="900" w:hanging="900"/>
        <w:rPr>
          <w:sz w:val="26"/>
          <w:szCs w:val="26"/>
        </w:rPr>
      </w:pPr>
      <w:r w:rsidRPr="00D432F6">
        <w:rPr>
          <w:sz w:val="26"/>
          <w:szCs w:val="26"/>
        </w:rPr>
        <w:lastRenderedPageBreak/>
        <w:t>So far, we have had three teachings/</w:t>
      </w:r>
      <w:r w:rsidR="00622E5C" w:rsidRPr="00D432F6">
        <w:rPr>
          <w:sz w:val="26"/>
          <w:szCs w:val="26"/>
        </w:rPr>
        <w:t>discussions</w:t>
      </w:r>
      <w:r w:rsidR="00E55D9E">
        <w:rPr>
          <w:sz w:val="26"/>
          <w:szCs w:val="26"/>
        </w:rPr>
        <w:t xml:space="preserve"> on this subject: T</w:t>
      </w:r>
      <w:r w:rsidRPr="00D432F6">
        <w:rPr>
          <w:sz w:val="26"/>
          <w:szCs w:val="26"/>
        </w:rPr>
        <w:t xml:space="preserve">he children of the kingdom of God. State and discuss at least ten lessons that have been </w:t>
      </w:r>
      <w:r w:rsidR="00E55D9E">
        <w:rPr>
          <w:sz w:val="26"/>
          <w:szCs w:val="26"/>
        </w:rPr>
        <w:t>learned through</w:t>
      </w:r>
      <w:r w:rsidRPr="00D432F6">
        <w:rPr>
          <w:sz w:val="26"/>
          <w:szCs w:val="26"/>
        </w:rPr>
        <w:t xml:space="preserve"> the discourse.</w:t>
      </w:r>
    </w:p>
    <w:p w14:paraId="2100C38D" w14:textId="77777777" w:rsidR="00DB4FC8" w:rsidRPr="00D432F6" w:rsidRDefault="0014488E" w:rsidP="00B80A3E">
      <w:pPr>
        <w:pStyle w:val="NoSpacing"/>
        <w:numPr>
          <w:ilvl w:val="0"/>
          <w:numId w:val="10"/>
        </w:numPr>
        <w:spacing w:line="276" w:lineRule="auto"/>
        <w:ind w:left="900" w:hanging="900"/>
        <w:rPr>
          <w:sz w:val="26"/>
          <w:szCs w:val="26"/>
        </w:rPr>
      </w:pPr>
      <w:r w:rsidRPr="00D432F6">
        <w:rPr>
          <w:sz w:val="26"/>
          <w:szCs w:val="26"/>
        </w:rPr>
        <w:t>What are the two periods or possibilities ahead of us? According to our introduction, what</w:t>
      </w:r>
      <w:r w:rsidR="00DB4FC8" w:rsidRPr="00D432F6">
        <w:rPr>
          <w:sz w:val="26"/>
          <w:szCs w:val="26"/>
        </w:rPr>
        <w:t xml:space="preserve"> </w:t>
      </w:r>
      <w:r w:rsidRPr="00D432F6">
        <w:rPr>
          <w:sz w:val="26"/>
          <w:szCs w:val="26"/>
        </w:rPr>
        <w:t>is the Lord expecting from us?</w:t>
      </w:r>
    </w:p>
    <w:p w14:paraId="56D4E45E" w14:textId="787FEE65" w:rsidR="00DB4FC8" w:rsidRPr="00D432F6" w:rsidRDefault="0014488E" w:rsidP="00B80A3E">
      <w:pPr>
        <w:pStyle w:val="NoSpacing"/>
        <w:numPr>
          <w:ilvl w:val="0"/>
          <w:numId w:val="10"/>
        </w:numPr>
        <w:spacing w:line="276" w:lineRule="auto"/>
        <w:ind w:left="900" w:hanging="900"/>
        <w:rPr>
          <w:sz w:val="26"/>
          <w:szCs w:val="26"/>
        </w:rPr>
      </w:pPr>
      <w:r w:rsidRPr="00D432F6">
        <w:rPr>
          <w:sz w:val="26"/>
          <w:szCs w:val="26"/>
        </w:rPr>
        <w:t>Define the titles, the children of God</w:t>
      </w:r>
      <w:r w:rsidR="00E55D9E">
        <w:rPr>
          <w:sz w:val="26"/>
          <w:szCs w:val="26"/>
        </w:rPr>
        <w:t>, and the sa</w:t>
      </w:r>
      <w:r w:rsidRPr="00D432F6">
        <w:rPr>
          <w:sz w:val="26"/>
          <w:szCs w:val="26"/>
        </w:rPr>
        <w:t>ints of God. State and discuss the difference between the election of Christ and the election of Israelites and that of the New Testament children of God.</w:t>
      </w:r>
    </w:p>
    <w:p w14:paraId="27900480" w14:textId="3A3789AE" w:rsidR="00DB4FC8" w:rsidRPr="00D432F6" w:rsidRDefault="0014488E" w:rsidP="00B80A3E">
      <w:pPr>
        <w:pStyle w:val="NoSpacing"/>
        <w:numPr>
          <w:ilvl w:val="0"/>
          <w:numId w:val="10"/>
        </w:numPr>
        <w:spacing w:line="276" w:lineRule="auto"/>
        <w:ind w:left="900" w:hanging="900"/>
        <w:rPr>
          <w:sz w:val="26"/>
          <w:szCs w:val="26"/>
        </w:rPr>
      </w:pPr>
      <w:r w:rsidRPr="00D432F6">
        <w:rPr>
          <w:sz w:val="26"/>
          <w:szCs w:val="26"/>
        </w:rPr>
        <w:t xml:space="preserve">What are the things that make </w:t>
      </w:r>
      <w:r w:rsidR="00622E5C" w:rsidRPr="00D432F6">
        <w:rPr>
          <w:sz w:val="26"/>
          <w:szCs w:val="26"/>
        </w:rPr>
        <w:t>believers</w:t>
      </w:r>
      <w:r w:rsidRPr="00D432F6">
        <w:rPr>
          <w:sz w:val="26"/>
          <w:szCs w:val="26"/>
        </w:rPr>
        <w:t xml:space="preserve"> the elect</w:t>
      </w:r>
      <w:r w:rsidR="00E55D9E">
        <w:rPr>
          <w:sz w:val="26"/>
          <w:szCs w:val="26"/>
        </w:rPr>
        <w:t>s</w:t>
      </w:r>
      <w:r w:rsidRPr="00D432F6">
        <w:rPr>
          <w:sz w:val="26"/>
          <w:szCs w:val="26"/>
        </w:rPr>
        <w:t xml:space="preserve"> of God? (1Pet. 1:2)</w:t>
      </w:r>
    </w:p>
    <w:p w14:paraId="7DBF17BB" w14:textId="2EBE39EE" w:rsidR="00DB4FC8" w:rsidRPr="00D432F6" w:rsidRDefault="0014488E" w:rsidP="00B80A3E">
      <w:pPr>
        <w:pStyle w:val="NoSpacing"/>
        <w:numPr>
          <w:ilvl w:val="0"/>
          <w:numId w:val="10"/>
        </w:numPr>
        <w:spacing w:line="276" w:lineRule="auto"/>
        <w:ind w:left="900" w:hanging="900"/>
        <w:rPr>
          <w:sz w:val="26"/>
          <w:szCs w:val="26"/>
        </w:rPr>
      </w:pPr>
      <w:r w:rsidRPr="00D432F6">
        <w:rPr>
          <w:sz w:val="26"/>
          <w:szCs w:val="26"/>
        </w:rPr>
        <w:t>Sainthood</w:t>
      </w:r>
      <w:r w:rsidR="00E55D9E">
        <w:rPr>
          <w:sz w:val="26"/>
          <w:szCs w:val="26"/>
        </w:rPr>
        <w:t>,</w:t>
      </w:r>
      <w:r w:rsidRPr="00D432F6">
        <w:rPr>
          <w:sz w:val="26"/>
          <w:szCs w:val="26"/>
        </w:rPr>
        <w:t xml:space="preserve"> both </w:t>
      </w:r>
      <w:r w:rsidR="00E55D9E">
        <w:rPr>
          <w:sz w:val="26"/>
          <w:szCs w:val="26"/>
        </w:rPr>
        <w:t xml:space="preserve">of the New and Old Testaments, </w:t>
      </w:r>
      <w:r w:rsidRPr="00D432F6">
        <w:rPr>
          <w:sz w:val="26"/>
          <w:szCs w:val="26"/>
        </w:rPr>
        <w:t xml:space="preserve">depict some things of those </w:t>
      </w:r>
      <w:r w:rsidR="00E55D9E">
        <w:rPr>
          <w:sz w:val="26"/>
          <w:szCs w:val="26"/>
        </w:rPr>
        <w:t xml:space="preserve">so </w:t>
      </w:r>
      <w:r w:rsidRPr="00D432F6">
        <w:rPr>
          <w:sz w:val="26"/>
          <w:szCs w:val="26"/>
        </w:rPr>
        <w:t>titled, what are these?</w:t>
      </w:r>
    </w:p>
    <w:p w14:paraId="58DD6D24" w14:textId="344357A9" w:rsidR="003E0703" w:rsidRDefault="0014488E" w:rsidP="003E0703">
      <w:pPr>
        <w:pStyle w:val="NoSpacing"/>
        <w:numPr>
          <w:ilvl w:val="0"/>
          <w:numId w:val="10"/>
        </w:numPr>
        <w:spacing w:line="276" w:lineRule="auto"/>
        <w:ind w:left="900" w:hanging="900"/>
        <w:rPr>
          <w:sz w:val="26"/>
          <w:szCs w:val="26"/>
        </w:rPr>
      </w:pPr>
      <w:r w:rsidRPr="00D432F6">
        <w:rPr>
          <w:sz w:val="26"/>
          <w:szCs w:val="26"/>
        </w:rPr>
        <w:t>What adjustment must we all make today in the light of his teachings/discussion?</w:t>
      </w:r>
    </w:p>
    <w:p w14:paraId="1686B774" w14:textId="49389470" w:rsidR="003E0703" w:rsidRDefault="003E0703" w:rsidP="003E0703"/>
    <w:p w14:paraId="1AA3687A" w14:textId="09EBD75B" w:rsidR="003E0703" w:rsidRDefault="003E0703" w:rsidP="003E0703"/>
    <w:p w14:paraId="37B17907" w14:textId="2E7CD983" w:rsidR="003E0703" w:rsidRDefault="003E0703" w:rsidP="003E0703"/>
    <w:p w14:paraId="06B13383" w14:textId="5711CF8D" w:rsidR="003E0703" w:rsidRDefault="003E0703" w:rsidP="003E0703"/>
    <w:p w14:paraId="61543F71" w14:textId="7812CF7A" w:rsidR="003E0703" w:rsidRDefault="003E0703" w:rsidP="003E0703"/>
    <w:p w14:paraId="04AE7E13" w14:textId="35275108" w:rsidR="003E0703" w:rsidRDefault="003E0703" w:rsidP="003E0703"/>
    <w:p w14:paraId="405C673D" w14:textId="33F16601" w:rsidR="003E0703" w:rsidRDefault="003E0703" w:rsidP="003E0703"/>
    <w:p w14:paraId="4EE2FBD8" w14:textId="74E4723F" w:rsidR="003E0703" w:rsidRDefault="003E0703" w:rsidP="003E0703"/>
    <w:p w14:paraId="7AFFC07C" w14:textId="408860F0" w:rsidR="003E0703" w:rsidRDefault="003E0703" w:rsidP="003E0703"/>
    <w:p w14:paraId="4AFBB5D2" w14:textId="357B22F0" w:rsidR="003E0703" w:rsidRDefault="003E0703" w:rsidP="003E0703"/>
    <w:p w14:paraId="0B7F78A0" w14:textId="77777777" w:rsidR="003E0703" w:rsidRDefault="003E0703" w:rsidP="00377233">
      <w:pPr>
        <w:pStyle w:val="Heading2"/>
        <w:spacing w:line="276" w:lineRule="auto"/>
        <w:ind w:left="0" w:firstLine="0"/>
        <w:rPr>
          <w:sz w:val="26"/>
        </w:rPr>
      </w:pPr>
    </w:p>
    <w:p w14:paraId="3F7DF48E" w14:textId="2147E20F" w:rsidR="00377233" w:rsidRPr="00387711" w:rsidRDefault="00387711" w:rsidP="00377233">
      <w:pPr>
        <w:pStyle w:val="Heading2"/>
        <w:spacing w:line="276" w:lineRule="auto"/>
        <w:ind w:left="0" w:firstLine="0"/>
        <w:rPr>
          <w:sz w:val="26"/>
        </w:rPr>
      </w:pPr>
      <w:r w:rsidRPr="00387711">
        <w:rPr>
          <w:sz w:val="26"/>
        </w:rPr>
        <w:t>Topic:</w:t>
      </w:r>
      <w:r w:rsidR="00377233" w:rsidRPr="00387711">
        <w:rPr>
          <w:sz w:val="26"/>
        </w:rPr>
        <w:t xml:space="preserve"> </w:t>
      </w:r>
      <w:r w:rsidRPr="00387711">
        <w:rPr>
          <w:sz w:val="26"/>
        </w:rPr>
        <w:t xml:space="preserve">   </w:t>
      </w:r>
      <w:r w:rsidR="00377233" w:rsidRPr="00387711">
        <w:rPr>
          <w:sz w:val="26"/>
        </w:rPr>
        <w:t xml:space="preserve">THE CHILDREN OF THE KINGDOM AND THE CHILDREN OF THIS </w:t>
      </w:r>
      <w:r w:rsidRPr="00387711">
        <w:rPr>
          <w:sz w:val="26"/>
        </w:rPr>
        <w:t xml:space="preserve">           </w:t>
      </w:r>
      <w:r w:rsidR="00377233" w:rsidRPr="00387711">
        <w:rPr>
          <w:sz w:val="26"/>
        </w:rPr>
        <w:t>WORLD (PART 4)</w:t>
      </w:r>
    </w:p>
    <w:p w14:paraId="5E1BAFEB" w14:textId="77777777" w:rsidR="00377233" w:rsidRPr="00387711" w:rsidRDefault="00377233" w:rsidP="00377233">
      <w:pPr>
        <w:pStyle w:val="Heading2"/>
        <w:spacing w:line="276" w:lineRule="auto"/>
        <w:rPr>
          <w:sz w:val="26"/>
        </w:rPr>
      </w:pPr>
      <w:r w:rsidRPr="00387711">
        <w:rPr>
          <w:sz w:val="26"/>
        </w:rPr>
        <w:t>Texts:             Matthew 8:12; 13:38; Luke 16:8; 20:34</w:t>
      </w:r>
    </w:p>
    <w:p w14:paraId="6738BD62" w14:textId="77777777" w:rsidR="00377233" w:rsidRPr="00387711" w:rsidRDefault="00377233" w:rsidP="00377233">
      <w:pPr>
        <w:pStyle w:val="Heading2"/>
        <w:spacing w:line="276" w:lineRule="auto"/>
        <w:rPr>
          <w:sz w:val="26"/>
        </w:rPr>
      </w:pPr>
      <w:r w:rsidRPr="00387711">
        <w:rPr>
          <w:sz w:val="26"/>
        </w:rPr>
        <w:t>INTRODUCTION:</w:t>
      </w:r>
    </w:p>
    <w:p w14:paraId="06C651D7" w14:textId="77777777" w:rsidR="00377233" w:rsidRPr="00387711" w:rsidRDefault="00377233" w:rsidP="00377233">
      <w:pPr>
        <w:pStyle w:val="NoSpacing"/>
        <w:spacing w:line="276" w:lineRule="auto"/>
        <w:rPr>
          <w:sz w:val="26"/>
          <w:szCs w:val="26"/>
        </w:rPr>
      </w:pPr>
      <w:r w:rsidRPr="00387711">
        <w:rPr>
          <w:sz w:val="26"/>
          <w:szCs w:val="26"/>
        </w:rPr>
        <w:t xml:space="preserve">This part of our Bible teaching on the above subject matter is addressing the </w:t>
      </w:r>
      <w:r w:rsidRPr="00387711">
        <w:rPr>
          <w:b/>
          <w:bCs/>
          <w:i/>
          <w:iCs/>
          <w:sz w:val="26"/>
          <w:szCs w:val="26"/>
        </w:rPr>
        <w:t>other side of the coin</w:t>
      </w:r>
      <w:r w:rsidRPr="00387711">
        <w:rPr>
          <w:sz w:val="26"/>
          <w:szCs w:val="26"/>
        </w:rPr>
        <w:t xml:space="preserve">, namely, </w:t>
      </w:r>
      <w:r w:rsidRPr="00387711">
        <w:rPr>
          <w:b/>
          <w:bCs/>
          <w:i/>
          <w:iCs/>
          <w:sz w:val="26"/>
          <w:szCs w:val="26"/>
        </w:rPr>
        <w:t>the children of this world</w:t>
      </w:r>
      <w:r w:rsidRPr="00387711">
        <w:rPr>
          <w:sz w:val="26"/>
          <w:szCs w:val="26"/>
        </w:rPr>
        <w:t>. It is wonderful that there is the Bible, the book of books, where the truth on all matters has been put down.</w:t>
      </w:r>
    </w:p>
    <w:p w14:paraId="013E548A" w14:textId="77777777" w:rsidR="00377233" w:rsidRPr="00387711" w:rsidRDefault="00377233" w:rsidP="00377233">
      <w:pPr>
        <w:pStyle w:val="NoSpacing"/>
        <w:spacing w:line="276" w:lineRule="auto"/>
        <w:rPr>
          <w:sz w:val="26"/>
          <w:szCs w:val="26"/>
        </w:rPr>
      </w:pPr>
      <w:r w:rsidRPr="00387711">
        <w:rPr>
          <w:sz w:val="26"/>
          <w:szCs w:val="26"/>
        </w:rPr>
        <w:t xml:space="preserve">In the past sessions of this discourse, we have dwelt on </w:t>
      </w:r>
      <w:r w:rsidRPr="00387711">
        <w:rPr>
          <w:b/>
          <w:bCs/>
          <w:i/>
          <w:iCs/>
          <w:sz w:val="26"/>
          <w:szCs w:val="26"/>
        </w:rPr>
        <w:t>the children of the kingdom of God</w:t>
      </w:r>
      <w:r w:rsidRPr="00387711">
        <w:rPr>
          <w:sz w:val="26"/>
          <w:szCs w:val="26"/>
        </w:rPr>
        <w:t>. We have surveyed six other titles by which they are known, namely,</w:t>
      </w:r>
      <w:r w:rsidRPr="00387711">
        <w:rPr>
          <w:b/>
          <w:i/>
          <w:sz w:val="26"/>
          <w:szCs w:val="26"/>
        </w:rPr>
        <w:t xml:space="preserve"> the children of light</w:t>
      </w:r>
      <w:r w:rsidRPr="00387711">
        <w:rPr>
          <w:sz w:val="26"/>
          <w:szCs w:val="26"/>
        </w:rPr>
        <w:t xml:space="preserve"> (Lk.16:8; Jn. 12:36; Eph.5:8); </w:t>
      </w:r>
      <w:r w:rsidRPr="00387711">
        <w:rPr>
          <w:b/>
          <w:bCs/>
          <w:i/>
          <w:iCs/>
          <w:sz w:val="26"/>
          <w:szCs w:val="26"/>
        </w:rPr>
        <w:t>the children of God</w:t>
      </w:r>
      <w:r w:rsidRPr="00387711">
        <w:rPr>
          <w:sz w:val="26"/>
          <w:szCs w:val="26"/>
        </w:rPr>
        <w:t xml:space="preserve"> (Matt.5:9; Rom.8:16,21; 1Jn.3:10; 5:2); </w:t>
      </w:r>
      <w:r w:rsidRPr="00387711">
        <w:rPr>
          <w:b/>
          <w:bCs/>
          <w:i/>
          <w:iCs/>
          <w:sz w:val="26"/>
          <w:szCs w:val="26"/>
        </w:rPr>
        <w:t>the begotten of God</w:t>
      </w:r>
      <w:r w:rsidRPr="00387711">
        <w:rPr>
          <w:sz w:val="26"/>
          <w:szCs w:val="26"/>
        </w:rPr>
        <w:t xml:space="preserve"> (implied in Heb. 1:6: 1Pt. 1:3; 1Jn.5:18): </w:t>
      </w:r>
      <w:r w:rsidRPr="00387711">
        <w:rPr>
          <w:b/>
          <w:bCs/>
          <w:i/>
          <w:iCs/>
          <w:sz w:val="26"/>
          <w:szCs w:val="26"/>
        </w:rPr>
        <w:t>the born of God</w:t>
      </w:r>
      <w:r w:rsidRPr="00387711">
        <w:rPr>
          <w:sz w:val="26"/>
          <w:szCs w:val="26"/>
        </w:rPr>
        <w:t xml:space="preserve"> (Jn. 1:13; 1Jn.3:9; 4:7); </w:t>
      </w:r>
      <w:r w:rsidRPr="00387711">
        <w:rPr>
          <w:b/>
          <w:i/>
          <w:sz w:val="26"/>
          <w:szCs w:val="26"/>
        </w:rPr>
        <w:t>the elect of God</w:t>
      </w:r>
      <w:r w:rsidRPr="00387711">
        <w:rPr>
          <w:sz w:val="26"/>
          <w:szCs w:val="26"/>
        </w:rPr>
        <w:t xml:space="preserve"> (Lk. 18:7; Rom.8:33; Col.3:12; 1Pt.1:2) </w:t>
      </w:r>
      <w:r w:rsidRPr="00387711">
        <w:rPr>
          <w:b/>
          <w:bCs/>
          <w:i/>
          <w:iCs/>
          <w:sz w:val="26"/>
          <w:szCs w:val="26"/>
        </w:rPr>
        <w:t>and the saints of God</w:t>
      </w:r>
      <w:r w:rsidRPr="00387711">
        <w:rPr>
          <w:sz w:val="26"/>
          <w:szCs w:val="26"/>
        </w:rPr>
        <w:t xml:space="preserve"> (1 Sam.2:9; Ps. 116:15; Acts 9:13,32,41; 26:10; Rom. 1:7).</w:t>
      </w:r>
    </w:p>
    <w:p w14:paraId="4F3DE4C9" w14:textId="309EBB1B" w:rsidR="00377233" w:rsidRPr="00387711" w:rsidRDefault="00377233" w:rsidP="00377233">
      <w:pPr>
        <w:pStyle w:val="NoSpacing"/>
        <w:spacing w:line="276" w:lineRule="auto"/>
        <w:rPr>
          <w:sz w:val="26"/>
          <w:szCs w:val="26"/>
        </w:rPr>
      </w:pPr>
      <w:r w:rsidRPr="00387711">
        <w:rPr>
          <w:sz w:val="26"/>
          <w:szCs w:val="26"/>
        </w:rPr>
        <w:t xml:space="preserve">We have also considered all that these titles denote of them that are so-called. In fact, numerous lessons have been </w:t>
      </w:r>
      <w:r w:rsidR="00387711">
        <w:rPr>
          <w:sz w:val="26"/>
          <w:szCs w:val="26"/>
        </w:rPr>
        <w:t>learned</w:t>
      </w:r>
      <w:r w:rsidRPr="00387711">
        <w:rPr>
          <w:sz w:val="26"/>
          <w:szCs w:val="26"/>
        </w:rPr>
        <w:t xml:space="preserve"> through the teachings/discussion. </w:t>
      </w:r>
    </w:p>
    <w:p w14:paraId="60FC05F8" w14:textId="3B7E74AD" w:rsidR="00377233" w:rsidRPr="00387711" w:rsidRDefault="00377233" w:rsidP="003E0703">
      <w:pPr>
        <w:pStyle w:val="NoSpacing"/>
        <w:spacing w:line="276" w:lineRule="auto"/>
        <w:rPr>
          <w:sz w:val="26"/>
          <w:szCs w:val="26"/>
        </w:rPr>
      </w:pPr>
      <w:r w:rsidRPr="00387711">
        <w:rPr>
          <w:sz w:val="26"/>
          <w:szCs w:val="26"/>
        </w:rPr>
        <w:t xml:space="preserve">After considering </w:t>
      </w:r>
      <w:r w:rsidRPr="00387711">
        <w:rPr>
          <w:b/>
          <w:bCs/>
          <w:i/>
          <w:iCs/>
          <w:sz w:val="26"/>
          <w:szCs w:val="26"/>
        </w:rPr>
        <w:t>the children of this world</w:t>
      </w:r>
      <w:r w:rsidRPr="00387711">
        <w:rPr>
          <w:sz w:val="26"/>
          <w:szCs w:val="26"/>
        </w:rPr>
        <w:t xml:space="preserve"> hereunder, we will conclude with </w:t>
      </w:r>
      <w:r w:rsidRPr="00387711">
        <w:rPr>
          <w:b/>
          <w:bCs/>
          <w:i/>
          <w:iCs/>
          <w:sz w:val="26"/>
          <w:szCs w:val="26"/>
        </w:rPr>
        <w:t>the great privileges of the children of the kingdom vis-a-vis the eternal reward for those who will remain and die as children of this world.</w:t>
      </w:r>
    </w:p>
    <w:p w14:paraId="3FC0F9D3" w14:textId="2E84ECE1" w:rsidR="0014488E" w:rsidRPr="00387711" w:rsidRDefault="0014488E" w:rsidP="003E0703">
      <w:pPr>
        <w:pStyle w:val="Heading3"/>
        <w:numPr>
          <w:ilvl w:val="0"/>
          <w:numId w:val="0"/>
        </w:numPr>
        <w:ind w:left="720"/>
        <w:rPr>
          <w:sz w:val="26"/>
          <w:szCs w:val="26"/>
        </w:rPr>
      </w:pPr>
      <w:r w:rsidRPr="00387711">
        <w:rPr>
          <w:sz w:val="26"/>
          <w:szCs w:val="26"/>
        </w:rPr>
        <w:t xml:space="preserve">THE CHILDREN OF THIS WORLD </w:t>
      </w:r>
      <w:r w:rsidRPr="00387711">
        <w:rPr>
          <w:bCs/>
          <w:sz w:val="26"/>
          <w:szCs w:val="26"/>
        </w:rPr>
        <w:t>(Lk.16:8: 20:34)</w:t>
      </w:r>
    </w:p>
    <w:p w14:paraId="6283C007" w14:textId="209AD2FA" w:rsidR="0014488E" w:rsidRPr="00387711" w:rsidRDefault="0014488E" w:rsidP="00B80A3E">
      <w:pPr>
        <w:pStyle w:val="NoSpacing"/>
        <w:spacing w:line="276" w:lineRule="auto"/>
        <w:rPr>
          <w:sz w:val="26"/>
          <w:szCs w:val="26"/>
        </w:rPr>
      </w:pPr>
      <w:r w:rsidRPr="00387711">
        <w:rPr>
          <w:sz w:val="26"/>
          <w:szCs w:val="26"/>
        </w:rPr>
        <w:t xml:space="preserve">In the two places where this title was used in the New Testament, it was used interchangeably to denote </w:t>
      </w:r>
      <w:r w:rsidRPr="00387711">
        <w:rPr>
          <w:b/>
          <w:bCs/>
          <w:i/>
          <w:iCs/>
          <w:sz w:val="26"/>
          <w:szCs w:val="26"/>
        </w:rPr>
        <w:t>(i) the generality of human beings living in this world</w:t>
      </w:r>
      <w:r w:rsidRPr="00387711">
        <w:rPr>
          <w:sz w:val="26"/>
          <w:szCs w:val="26"/>
        </w:rPr>
        <w:t xml:space="preserve"> (Lk.20:34); </w:t>
      </w:r>
      <w:r w:rsidRPr="00387711">
        <w:rPr>
          <w:b/>
          <w:bCs/>
          <w:i/>
          <w:iCs/>
          <w:sz w:val="26"/>
          <w:szCs w:val="26"/>
        </w:rPr>
        <w:t>(ii) human beings who do not have the light of God's word and Spirit or the nature of God in them</w:t>
      </w:r>
      <w:r w:rsidRPr="00387711">
        <w:rPr>
          <w:sz w:val="26"/>
          <w:szCs w:val="26"/>
        </w:rPr>
        <w:t xml:space="preserve"> (Lk. 16:8). It is this second usage that we are considering. Put in another way, the children of this world are </w:t>
      </w:r>
      <w:r w:rsidRPr="00387711">
        <w:rPr>
          <w:b/>
          <w:bCs/>
          <w:i/>
          <w:iCs/>
          <w:sz w:val="26"/>
          <w:szCs w:val="26"/>
        </w:rPr>
        <w:t>those who are ruled or influenced by</w:t>
      </w:r>
      <w:r w:rsidR="00963227" w:rsidRPr="00387711">
        <w:rPr>
          <w:b/>
          <w:bCs/>
          <w:i/>
          <w:iCs/>
          <w:sz w:val="26"/>
          <w:szCs w:val="26"/>
        </w:rPr>
        <w:t xml:space="preserve"> </w:t>
      </w:r>
      <w:r w:rsidR="00F533DF" w:rsidRPr="00387711">
        <w:rPr>
          <w:b/>
          <w:bCs/>
          <w:i/>
          <w:iCs/>
          <w:sz w:val="26"/>
          <w:szCs w:val="26"/>
        </w:rPr>
        <w:t xml:space="preserve">the </w:t>
      </w:r>
      <w:r w:rsidR="00963227" w:rsidRPr="00387711">
        <w:rPr>
          <w:b/>
          <w:bCs/>
          <w:i/>
          <w:iCs/>
          <w:sz w:val="26"/>
          <w:szCs w:val="26"/>
        </w:rPr>
        <w:t>ungod</w:t>
      </w:r>
      <w:r w:rsidR="00F533DF" w:rsidRPr="00387711">
        <w:rPr>
          <w:b/>
          <w:bCs/>
          <w:i/>
          <w:iCs/>
          <w:sz w:val="26"/>
          <w:szCs w:val="26"/>
        </w:rPr>
        <w:t>ly</w:t>
      </w:r>
      <w:r w:rsidRPr="00387711">
        <w:rPr>
          <w:b/>
          <w:bCs/>
          <w:i/>
          <w:iCs/>
          <w:sz w:val="26"/>
          <w:szCs w:val="26"/>
        </w:rPr>
        <w:t xml:space="preserve"> traditions or trends</w:t>
      </w:r>
      <w:r w:rsidR="003D3A33" w:rsidRPr="00387711">
        <w:rPr>
          <w:b/>
          <w:bCs/>
          <w:i/>
          <w:iCs/>
          <w:sz w:val="26"/>
          <w:szCs w:val="26"/>
        </w:rPr>
        <w:t xml:space="preserve"> in this present world, or who</w:t>
      </w:r>
      <w:r w:rsidRPr="00387711">
        <w:rPr>
          <w:b/>
          <w:bCs/>
          <w:i/>
          <w:iCs/>
          <w:sz w:val="26"/>
          <w:szCs w:val="26"/>
        </w:rPr>
        <w:t xml:space="preserve"> love this world and its ways</w:t>
      </w:r>
      <w:r w:rsidRPr="00387711">
        <w:rPr>
          <w:sz w:val="26"/>
          <w:szCs w:val="26"/>
        </w:rPr>
        <w:t xml:space="preserve"> (implied in Jn. 17:14-16; 1Jn.2:15-16).</w:t>
      </w:r>
    </w:p>
    <w:p w14:paraId="61606286" w14:textId="77777777" w:rsidR="0014488E" w:rsidRPr="00387711" w:rsidRDefault="0014488E" w:rsidP="00B80A3E">
      <w:pPr>
        <w:pStyle w:val="NoSpacing"/>
        <w:spacing w:line="276" w:lineRule="auto"/>
        <w:rPr>
          <w:sz w:val="26"/>
          <w:szCs w:val="26"/>
        </w:rPr>
      </w:pPr>
      <w:r w:rsidRPr="00387711">
        <w:rPr>
          <w:sz w:val="26"/>
          <w:szCs w:val="26"/>
        </w:rPr>
        <w:t xml:space="preserve">As with the children of the kingdom of God, the children of this world have some other titles by which they are known, namely, </w:t>
      </w:r>
      <w:r w:rsidRPr="00387711">
        <w:rPr>
          <w:b/>
          <w:bCs/>
          <w:i/>
          <w:iCs/>
          <w:sz w:val="26"/>
          <w:szCs w:val="26"/>
        </w:rPr>
        <w:t>the children of Belial</w:t>
      </w:r>
      <w:r w:rsidRPr="00387711">
        <w:rPr>
          <w:sz w:val="26"/>
          <w:szCs w:val="26"/>
        </w:rPr>
        <w:t xml:space="preserve"> (Deut. 13:13; Judg.20:13); </w:t>
      </w:r>
      <w:r w:rsidRPr="00387711">
        <w:rPr>
          <w:b/>
          <w:bCs/>
          <w:i/>
          <w:iCs/>
          <w:sz w:val="26"/>
          <w:szCs w:val="26"/>
        </w:rPr>
        <w:t>the children of the wicked one</w:t>
      </w:r>
      <w:r w:rsidRPr="00387711">
        <w:rPr>
          <w:sz w:val="26"/>
          <w:szCs w:val="26"/>
        </w:rPr>
        <w:t xml:space="preserve"> (Matt. 13:38; Jn.8:41.44); </w:t>
      </w:r>
      <w:r w:rsidRPr="00387711">
        <w:rPr>
          <w:b/>
          <w:bCs/>
          <w:i/>
          <w:iCs/>
          <w:sz w:val="26"/>
          <w:szCs w:val="26"/>
        </w:rPr>
        <w:t>the children of disobedience</w:t>
      </w:r>
      <w:r w:rsidRPr="00387711">
        <w:rPr>
          <w:sz w:val="26"/>
          <w:szCs w:val="26"/>
        </w:rPr>
        <w:t xml:space="preserve"> (Eph.2:2: 5:6; Col.3:6); </w:t>
      </w:r>
      <w:r w:rsidRPr="00387711">
        <w:rPr>
          <w:b/>
          <w:bCs/>
          <w:i/>
          <w:iCs/>
          <w:sz w:val="26"/>
          <w:szCs w:val="26"/>
        </w:rPr>
        <w:t>the children of wrath</w:t>
      </w:r>
      <w:r w:rsidRPr="00387711">
        <w:rPr>
          <w:sz w:val="26"/>
          <w:szCs w:val="26"/>
        </w:rPr>
        <w:t xml:space="preserve"> (Eph.2:3); </w:t>
      </w:r>
      <w:r w:rsidRPr="00387711">
        <w:rPr>
          <w:b/>
          <w:bCs/>
          <w:i/>
          <w:iCs/>
          <w:sz w:val="26"/>
          <w:szCs w:val="26"/>
        </w:rPr>
        <w:t>cursed children</w:t>
      </w:r>
      <w:r w:rsidRPr="00387711">
        <w:rPr>
          <w:sz w:val="26"/>
          <w:szCs w:val="26"/>
        </w:rPr>
        <w:t xml:space="preserve"> (2Pt.2:14.) Let us proceed to see the meaning and implication of these other titles.</w:t>
      </w:r>
    </w:p>
    <w:p w14:paraId="49B0A7FD" w14:textId="77777777" w:rsidR="0014488E" w:rsidRPr="00387711" w:rsidRDefault="0014488E" w:rsidP="00B80A3E">
      <w:pPr>
        <w:pStyle w:val="NoSpacing"/>
        <w:spacing w:line="276" w:lineRule="auto"/>
        <w:rPr>
          <w:sz w:val="26"/>
          <w:szCs w:val="26"/>
        </w:rPr>
      </w:pPr>
    </w:p>
    <w:p w14:paraId="5C1A635C" w14:textId="2334E610" w:rsidR="0014488E" w:rsidRPr="00387711" w:rsidRDefault="0014488E" w:rsidP="00A75C18">
      <w:pPr>
        <w:pStyle w:val="Heading5"/>
        <w:numPr>
          <w:ilvl w:val="0"/>
          <w:numId w:val="12"/>
        </w:numPr>
        <w:rPr>
          <w:sz w:val="26"/>
          <w:szCs w:val="26"/>
        </w:rPr>
      </w:pPr>
      <w:r w:rsidRPr="00387711">
        <w:rPr>
          <w:sz w:val="26"/>
          <w:szCs w:val="26"/>
        </w:rPr>
        <w:t>CHILDREN OF BELIAL (Deut. 13:13</w:t>
      </w:r>
      <w:r w:rsidR="00F71F24" w:rsidRPr="00387711">
        <w:rPr>
          <w:sz w:val="26"/>
          <w:szCs w:val="26"/>
        </w:rPr>
        <w:t>;</w:t>
      </w:r>
      <w:r w:rsidRPr="00387711">
        <w:rPr>
          <w:sz w:val="26"/>
          <w:szCs w:val="26"/>
        </w:rPr>
        <w:t xml:space="preserve"> Judg. 19:22; 20:13; 1Sam. 1:16).</w:t>
      </w:r>
    </w:p>
    <w:p w14:paraId="0E610CA4" w14:textId="34E67705" w:rsidR="0014488E" w:rsidRPr="00387711" w:rsidRDefault="00C93718" w:rsidP="00B80A3E">
      <w:pPr>
        <w:pStyle w:val="NoSpacing"/>
        <w:spacing w:line="276" w:lineRule="auto"/>
        <w:rPr>
          <w:sz w:val="26"/>
          <w:szCs w:val="26"/>
        </w:rPr>
      </w:pPr>
      <w:r w:rsidRPr="00387711">
        <w:rPr>
          <w:sz w:val="26"/>
          <w:szCs w:val="26"/>
        </w:rPr>
        <w:t xml:space="preserve">The Hebrew word for </w:t>
      </w:r>
      <w:r w:rsidR="00387711">
        <w:rPr>
          <w:sz w:val="26"/>
          <w:szCs w:val="26"/>
        </w:rPr>
        <w:t>Belial is "B</w:t>
      </w:r>
      <w:r w:rsidR="0014488E" w:rsidRPr="00387711">
        <w:rPr>
          <w:sz w:val="26"/>
          <w:szCs w:val="26"/>
        </w:rPr>
        <w:t xml:space="preserve">elivaal" meaning, worthlessness, wickedness, evil, </w:t>
      </w:r>
      <w:r w:rsidR="00622E5C" w:rsidRPr="00387711">
        <w:rPr>
          <w:sz w:val="26"/>
          <w:szCs w:val="26"/>
        </w:rPr>
        <w:t xml:space="preserve">and </w:t>
      </w:r>
      <w:r w:rsidR="0014488E" w:rsidRPr="00387711">
        <w:rPr>
          <w:sz w:val="26"/>
          <w:szCs w:val="26"/>
        </w:rPr>
        <w:t>ungodliness. This title was used in the Old Testament sixteen times to denote people who were good-for-nothing, valueless, vile</w:t>
      </w:r>
      <w:r w:rsidR="00622E5C" w:rsidRPr="00387711">
        <w:rPr>
          <w:sz w:val="26"/>
          <w:szCs w:val="26"/>
        </w:rPr>
        <w:t>,</w:t>
      </w:r>
      <w:r w:rsidR="0014488E" w:rsidRPr="00387711">
        <w:rPr>
          <w:sz w:val="26"/>
          <w:szCs w:val="26"/>
        </w:rPr>
        <w:t xml:space="preserve"> and ungodly (1Sam.2:12; 10:27:25:17)</w:t>
      </w:r>
      <w:r w:rsidR="00443C7F" w:rsidRPr="00387711">
        <w:rPr>
          <w:sz w:val="26"/>
          <w:szCs w:val="26"/>
        </w:rPr>
        <w:t xml:space="preserve">. </w:t>
      </w:r>
      <w:r w:rsidR="0014488E" w:rsidRPr="00387711">
        <w:rPr>
          <w:sz w:val="26"/>
          <w:szCs w:val="26"/>
        </w:rPr>
        <w:t>Furthermore, Belial is used once in the New Testament as an epithet of Satan and all worthless people (2Cor.6:15). So, in light of this, the children of Belial also mean the children of Satan. It</w:t>
      </w:r>
      <w:r w:rsidR="00387711">
        <w:rPr>
          <w:sz w:val="26"/>
          <w:szCs w:val="26"/>
        </w:rPr>
        <w:t>, therefore,</w:t>
      </w:r>
      <w:r w:rsidR="0014488E" w:rsidRPr="00387711">
        <w:rPr>
          <w:sz w:val="26"/>
          <w:szCs w:val="26"/>
        </w:rPr>
        <w:t xml:space="preserve"> follows that any persons who have traces of wickedness, worthlessness or vileness are children of Belial.</w:t>
      </w:r>
    </w:p>
    <w:p w14:paraId="39A2FBD6" w14:textId="5121694C" w:rsidR="0014488E" w:rsidRPr="00387711" w:rsidRDefault="00F71F24" w:rsidP="00443C7F">
      <w:pPr>
        <w:pStyle w:val="Heading5"/>
        <w:rPr>
          <w:sz w:val="26"/>
          <w:szCs w:val="26"/>
        </w:rPr>
      </w:pPr>
      <w:r w:rsidRPr="00387711">
        <w:rPr>
          <w:sz w:val="26"/>
          <w:szCs w:val="26"/>
        </w:rPr>
        <w:t>THE CHILDREN OF THE WICKED ONE (</w:t>
      </w:r>
      <w:r w:rsidR="0014488E" w:rsidRPr="00387711">
        <w:rPr>
          <w:sz w:val="26"/>
          <w:szCs w:val="26"/>
        </w:rPr>
        <w:t>Matt. 13.38</w:t>
      </w:r>
      <w:r w:rsidRPr="00387711">
        <w:rPr>
          <w:sz w:val="26"/>
          <w:szCs w:val="26"/>
        </w:rPr>
        <w:t>;</w:t>
      </w:r>
      <w:r w:rsidR="0014488E" w:rsidRPr="00387711">
        <w:rPr>
          <w:sz w:val="26"/>
          <w:szCs w:val="26"/>
        </w:rPr>
        <w:t xml:space="preserve"> J</w:t>
      </w:r>
      <w:r w:rsidRPr="00387711">
        <w:rPr>
          <w:sz w:val="26"/>
          <w:szCs w:val="26"/>
        </w:rPr>
        <w:t>n</w:t>
      </w:r>
      <w:r w:rsidR="0014488E" w:rsidRPr="00387711">
        <w:rPr>
          <w:sz w:val="26"/>
          <w:szCs w:val="26"/>
        </w:rPr>
        <w:t>.8:41.44</w:t>
      </w:r>
      <w:r w:rsidRPr="00387711">
        <w:rPr>
          <w:sz w:val="26"/>
          <w:szCs w:val="26"/>
        </w:rPr>
        <w:t>;</w:t>
      </w:r>
      <w:r w:rsidR="0014488E" w:rsidRPr="00387711">
        <w:rPr>
          <w:sz w:val="26"/>
          <w:szCs w:val="26"/>
        </w:rPr>
        <w:t xml:space="preserve"> 1Jn.3:10).</w:t>
      </w:r>
    </w:p>
    <w:p w14:paraId="7DF1ECC0" w14:textId="205C1510" w:rsidR="00163960" w:rsidRPr="00387711" w:rsidRDefault="0014488E" w:rsidP="00B80A3E">
      <w:pPr>
        <w:pStyle w:val="NoSpacing"/>
        <w:spacing w:line="276" w:lineRule="auto"/>
        <w:rPr>
          <w:sz w:val="26"/>
          <w:szCs w:val="26"/>
        </w:rPr>
      </w:pPr>
      <w:r w:rsidRPr="00387711">
        <w:rPr>
          <w:sz w:val="26"/>
          <w:szCs w:val="26"/>
        </w:rPr>
        <w:t>This is yet another title that the children of this world are known by. The wicked one is no other personality than Satan himself (Matt. 13:39).</w:t>
      </w:r>
      <w:r w:rsidR="00443C7F" w:rsidRPr="00387711">
        <w:rPr>
          <w:sz w:val="26"/>
          <w:szCs w:val="26"/>
        </w:rPr>
        <w:t xml:space="preserve"> </w:t>
      </w:r>
      <w:r w:rsidRPr="00387711">
        <w:rPr>
          <w:sz w:val="26"/>
          <w:szCs w:val="26"/>
        </w:rPr>
        <w:t xml:space="preserve">This title does not imply that some devils had </w:t>
      </w:r>
      <w:r w:rsidR="00387711">
        <w:rPr>
          <w:sz w:val="26"/>
          <w:szCs w:val="26"/>
        </w:rPr>
        <w:t>an affair with these people’s mothers</w:t>
      </w:r>
      <w:r w:rsidRPr="00387711">
        <w:rPr>
          <w:sz w:val="26"/>
          <w:szCs w:val="26"/>
        </w:rPr>
        <w:t>. Rather</w:t>
      </w:r>
      <w:r w:rsidR="00163960" w:rsidRPr="00387711">
        <w:rPr>
          <w:sz w:val="26"/>
          <w:szCs w:val="26"/>
        </w:rPr>
        <w:t xml:space="preserve"> </w:t>
      </w:r>
      <w:r w:rsidRPr="00387711">
        <w:rPr>
          <w:sz w:val="26"/>
          <w:szCs w:val="26"/>
        </w:rPr>
        <w:t>it means that, though they were born like all other people into th</w:t>
      </w:r>
      <w:r w:rsidR="00884691" w:rsidRPr="00387711">
        <w:rPr>
          <w:sz w:val="26"/>
          <w:szCs w:val="26"/>
        </w:rPr>
        <w:t>is world, when they grew up,</w:t>
      </w:r>
      <w:r w:rsidR="00163960" w:rsidRPr="00387711">
        <w:rPr>
          <w:sz w:val="26"/>
          <w:szCs w:val="26"/>
        </w:rPr>
        <w:t xml:space="preserve"> </w:t>
      </w:r>
      <w:r w:rsidRPr="00387711">
        <w:rPr>
          <w:sz w:val="26"/>
          <w:szCs w:val="26"/>
        </w:rPr>
        <w:t>they chose the way of sin</w:t>
      </w:r>
      <w:r w:rsidR="00163960" w:rsidRPr="00387711">
        <w:rPr>
          <w:sz w:val="26"/>
          <w:szCs w:val="26"/>
        </w:rPr>
        <w:t xml:space="preserve"> -</w:t>
      </w:r>
      <w:r w:rsidRPr="00387711">
        <w:rPr>
          <w:sz w:val="26"/>
          <w:szCs w:val="26"/>
        </w:rPr>
        <w:t xml:space="preserve"> lies, hypocrisy, stealing, pride</w:t>
      </w:r>
      <w:r w:rsidR="00622E5C" w:rsidRPr="00387711">
        <w:rPr>
          <w:sz w:val="26"/>
          <w:szCs w:val="26"/>
        </w:rPr>
        <w:t xml:space="preserve">, </w:t>
      </w:r>
      <w:r w:rsidRPr="00387711">
        <w:rPr>
          <w:sz w:val="26"/>
          <w:szCs w:val="26"/>
        </w:rPr>
        <w:t>gossip, cheating, immorality, unbelief</w:t>
      </w:r>
      <w:r w:rsidR="00622E5C" w:rsidRPr="00387711">
        <w:rPr>
          <w:sz w:val="26"/>
          <w:szCs w:val="26"/>
        </w:rPr>
        <w:t>,</w:t>
      </w:r>
      <w:r w:rsidR="00163960" w:rsidRPr="00387711">
        <w:rPr>
          <w:sz w:val="26"/>
          <w:szCs w:val="26"/>
        </w:rPr>
        <w:t xml:space="preserve"> </w:t>
      </w:r>
      <w:r w:rsidRPr="00387711">
        <w:rPr>
          <w:sz w:val="26"/>
          <w:szCs w:val="26"/>
        </w:rPr>
        <w:t xml:space="preserve">and all other forms of sin. By so doing they automatically </w:t>
      </w:r>
      <w:r w:rsidR="00884691" w:rsidRPr="00387711">
        <w:rPr>
          <w:sz w:val="26"/>
          <w:szCs w:val="26"/>
        </w:rPr>
        <w:t>plugged themselves into Satan, while pledging</w:t>
      </w:r>
      <w:r w:rsidRPr="00387711">
        <w:rPr>
          <w:sz w:val="26"/>
          <w:szCs w:val="26"/>
        </w:rPr>
        <w:t xml:space="preserve"> their </w:t>
      </w:r>
      <w:r w:rsidR="00163960" w:rsidRPr="00387711">
        <w:rPr>
          <w:sz w:val="26"/>
          <w:szCs w:val="26"/>
        </w:rPr>
        <w:t>loyalty</w:t>
      </w:r>
      <w:r w:rsidR="00884691" w:rsidRPr="00387711">
        <w:rPr>
          <w:sz w:val="26"/>
          <w:szCs w:val="26"/>
        </w:rPr>
        <w:t xml:space="preserve"> and sonship to him</w:t>
      </w:r>
      <w:r w:rsidRPr="00387711">
        <w:rPr>
          <w:sz w:val="26"/>
          <w:szCs w:val="26"/>
        </w:rPr>
        <w:t xml:space="preserve">, whether they know it or not (Cons.Jn.8:39-44). </w:t>
      </w:r>
    </w:p>
    <w:p w14:paraId="65CA07B7" w14:textId="1E8BAF56" w:rsidR="0014488E" w:rsidRPr="00387711" w:rsidRDefault="0014488E" w:rsidP="00443C7F">
      <w:pPr>
        <w:pStyle w:val="Heading5"/>
        <w:rPr>
          <w:sz w:val="26"/>
          <w:szCs w:val="26"/>
        </w:rPr>
      </w:pPr>
      <w:r w:rsidRPr="00387711">
        <w:rPr>
          <w:sz w:val="26"/>
          <w:szCs w:val="26"/>
        </w:rPr>
        <w:t xml:space="preserve">CHILDREN OF DISOBEDIENCE </w:t>
      </w:r>
      <w:r w:rsidRPr="00387711">
        <w:rPr>
          <w:bCs/>
          <w:sz w:val="26"/>
          <w:szCs w:val="26"/>
        </w:rPr>
        <w:t>(Eph 2:2; 5:6; Col.3:6)</w:t>
      </w:r>
      <w:r w:rsidR="00163960" w:rsidRPr="00387711">
        <w:rPr>
          <w:sz w:val="26"/>
          <w:szCs w:val="26"/>
        </w:rPr>
        <w:t>.</w:t>
      </w:r>
    </w:p>
    <w:p w14:paraId="59170C78" w14:textId="70E9F7B9" w:rsidR="0014488E" w:rsidRPr="00387711" w:rsidRDefault="0014488E" w:rsidP="00B80A3E">
      <w:pPr>
        <w:pStyle w:val="NoSpacing"/>
        <w:spacing w:line="276" w:lineRule="auto"/>
        <w:rPr>
          <w:sz w:val="26"/>
          <w:szCs w:val="26"/>
        </w:rPr>
      </w:pPr>
      <w:r w:rsidRPr="00387711">
        <w:rPr>
          <w:sz w:val="26"/>
          <w:szCs w:val="26"/>
        </w:rPr>
        <w:t xml:space="preserve">This title gives us another perspective </w:t>
      </w:r>
      <w:r w:rsidR="00622E5C" w:rsidRPr="00387711">
        <w:rPr>
          <w:sz w:val="26"/>
          <w:szCs w:val="26"/>
        </w:rPr>
        <w:t>on</w:t>
      </w:r>
      <w:r w:rsidRPr="00387711">
        <w:rPr>
          <w:sz w:val="26"/>
          <w:szCs w:val="26"/>
        </w:rPr>
        <w:t xml:space="preserve"> the children of this world. They are called children of</w:t>
      </w:r>
      <w:r w:rsidR="00163960" w:rsidRPr="00387711">
        <w:rPr>
          <w:sz w:val="26"/>
          <w:szCs w:val="26"/>
        </w:rPr>
        <w:t xml:space="preserve"> </w:t>
      </w:r>
      <w:r w:rsidRPr="00387711">
        <w:rPr>
          <w:sz w:val="26"/>
          <w:szCs w:val="26"/>
        </w:rPr>
        <w:t>disobedience because they have nothing to do with, nor do they bother to obey the word of God.</w:t>
      </w:r>
      <w:r w:rsidR="00443C7F" w:rsidRPr="00387711">
        <w:rPr>
          <w:sz w:val="26"/>
          <w:szCs w:val="26"/>
        </w:rPr>
        <w:t xml:space="preserve"> </w:t>
      </w:r>
      <w:r w:rsidRPr="00387711">
        <w:rPr>
          <w:sz w:val="26"/>
          <w:szCs w:val="26"/>
        </w:rPr>
        <w:t>Now, any person who is disobedient to God's word in any area of life, or to parents in the things that are not sinful, or to laws, rules</w:t>
      </w:r>
      <w:r w:rsidR="00622E5C" w:rsidRPr="00387711">
        <w:rPr>
          <w:sz w:val="26"/>
          <w:szCs w:val="26"/>
        </w:rPr>
        <w:t>,</w:t>
      </w:r>
      <w:r w:rsidRPr="00387711">
        <w:rPr>
          <w:sz w:val="26"/>
          <w:szCs w:val="26"/>
        </w:rPr>
        <w:t xml:space="preserve"> and regulations of traffic or of the nation</w:t>
      </w:r>
      <w:r w:rsidR="00622E5C" w:rsidRPr="00387711">
        <w:rPr>
          <w:sz w:val="26"/>
          <w:szCs w:val="26"/>
        </w:rPr>
        <w:t>, in general,</w:t>
      </w:r>
      <w:r w:rsidRPr="00387711">
        <w:rPr>
          <w:sz w:val="26"/>
          <w:szCs w:val="26"/>
        </w:rPr>
        <w:t xml:space="preserve"> is a child of disobedience (comp. Rom.13:1-7</w:t>
      </w:r>
      <w:r w:rsidR="00163960" w:rsidRPr="00387711">
        <w:rPr>
          <w:sz w:val="26"/>
          <w:szCs w:val="26"/>
        </w:rPr>
        <w:t>;</w:t>
      </w:r>
      <w:r w:rsidRPr="00387711">
        <w:rPr>
          <w:sz w:val="26"/>
          <w:szCs w:val="26"/>
        </w:rPr>
        <w:t xml:space="preserve"> Tit.3:1</w:t>
      </w:r>
      <w:r w:rsidR="00163960" w:rsidRPr="00387711">
        <w:rPr>
          <w:sz w:val="26"/>
          <w:szCs w:val="26"/>
        </w:rPr>
        <w:t xml:space="preserve">). </w:t>
      </w:r>
      <w:r w:rsidRPr="00387711">
        <w:rPr>
          <w:sz w:val="26"/>
          <w:szCs w:val="26"/>
        </w:rPr>
        <w:t>All such people are daily being influenced by these fallen or disobedience angels (spirits) (Eph</w:t>
      </w:r>
      <w:r w:rsidR="00895914" w:rsidRPr="00387711">
        <w:rPr>
          <w:sz w:val="26"/>
          <w:szCs w:val="26"/>
        </w:rPr>
        <w:t>.</w:t>
      </w:r>
      <w:r w:rsidRPr="00387711">
        <w:rPr>
          <w:sz w:val="26"/>
          <w:szCs w:val="26"/>
        </w:rPr>
        <w:t>2:2).</w:t>
      </w:r>
    </w:p>
    <w:p w14:paraId="768F6237" w14:textId="1EC8A7A5" w:rsidR="0014488E" w:rsidRPr="00387711" w:rsidRDefault="0014488E" w:rsidP="00443C7F">
      <w:pPr>
        <w:pStyle w:val="Heading5"/>
        <w:rPr>
          <w:sz w:val="26"/>
          <w:szCs w:val="26"/>
        </w:rPr>
      </w:pPr>
      <w:r w:rsidRPr="00387711">
        <w:rPr>
          <w:sz w:val="26"/>
          <w:szCs w:val="26"/>
        </w:rPr>
        <w:t xml:space="preserve">CHILDREN OF WRATH </w:t>
      </w:r>
      <w:r w:rsidRPr="00387711">
        <w:rPr>
          <w:bCs/>
          <w:sz w:val="26"/>
          <w:szCs w:val="26"/>
        </w:rPr>
        <w:t>(Eph 2:3)</w:t>
      </w:r>
      <w:r w:rsidR="00895914" w:rsidRPr="00387711">
        <w:rPr>
          <w:sz w:val="26"/>
          <w:szCs w:val="26"/>
        </w:rPr>
        <w:t>.</w:t>
      </w:r>
    </w:p>
    <w:p w14:paraId="3C0A7A21" w14:textId="4BB0BE54" w:rsidR="0014488E" w:rsidRPr="00387711" w:rsidRDefault="0014488E" w:rsidP="00B80A3E">
      <w:pPr>
        <w:pStyle w:val="NoSpacing"/>
        <w:spacing w:line="276" w:lineRule="auto"/>
        <w:rPr>
          <w:sz w:val="26"/>
          <w:szCs w:val="26"/>
        </w:rPr>
      </w:pPr>
      <w:r w:rsidRPr="00387711">
        <w:rPr>
          <w:sz w:val="26"/>
          <w:szCs w:val="26"/>
        </w:rPr>
        <w:t xml:space="preserve">This is another fearful and worrisome title </w:t>
      </w:r>
      <w:r w:rsidR="00500249">
        <w:rPr>
          <w:sz w:val="26"/>
          <w:szCs w:val="26"/>
        </w:rPr>
        <w:t>that</w:t>
      </w:r>
      <w:r w:rsidRPr="00387711">
        <w:rPr>
          <w:sz w:val="26"/>
          <w:szCs w:val="26"/>
        </w:rPr>
        <w:t xml:space="preserve"> the Holy Spirit has given to some sons of men. This means that they are daily getting set for God's eventual wrath (whether they know it or not).</w:t>
      </w:r>
      <w:r w:rsidR="00443C7F" w:rsidRPr="00387711">
        <w:rPr>
          <w:sz w:val="26"/>
          <w:szCs w:val="26"/>
        </w:rPr>
        <w:t xml:space="preserve"> </w:t>
      </w:r>
      <w:r w:rsidRPr="00387711">
        <w:rPr>
          <w:sz w:val="26"/>
          <w:szCs w:val="26"/>
        </w:rPr>
        <w:t>One or two examples of God's wrath need be relayed here to remind us of what is being expected</w:t>
      </w:r>
      <w:r w:rsidR="00895914" w:rsidRPr="00387711">
        <w:rPr>
          <w:sz w:val="26"/>
          <w:szCs w:val="26"/>
        </w:rPr>
        <w:t xml:space="preserve"> </w:t>
      </w:r>
      <w:r w:rsidRPr="00387711">
        <w:rPr>
          <w:sz w:val="26"/>
          <w:szCs w:val="26"/>
        </w:rPr>
        <w:t>in hell fire, the final and eternal instrument of God's wrath for the children of this world (cons.</w:t>
      </w:r>
      <w:r w:rsidR="00895914" w:rsidRPr="00387711">
        <w:rPr>
          <w:sz w:val="26"/>
          <w:szCs w:val="26"/>
        </w:rPr>
        <w:t xml:space="preserve"> </w:t>
      </w:r>
      <w:r w:rsidRPr="00387711">
        <w:rPr>
          <w:sz w:val="26"/>
          <w:szCs w:val="26"/>
        </w:rPr>
        <w:t>Gen</w:t>
      </w:r>
      <w:r w:rsidR="00BA746B" w:rsidRPr="00387711">
        <w:rPr>
          <w:sz w:val="26"/>
          <w:szCs w:val="26"/>
        </w:rPr>
        <w:t>.</w:t>
      </w:r>
      <w:r w:rsidRPr="00387711">
        <w:rPr>
          <w:sz w:val="26"/>
          <w:szCs w:val="26"/>
        </w:rPr>
        <w:t>6:5-7; 7:11-22; 19:12-26; 2Pt.2:4-6; Jude 6-7)</w:t>
      </w:r>
      <w:r w:rsidR="00895914" w:rsidRPr="00387711">
        <w:rPr>
          <w:sz w:val="26"/>
          <w:szCs w:val="26"/>
        </w:rPr>
        <w:t>.</w:t>
      </w:r>
      <w:r w:rsidR="00443C7F" w:rsidRPr="00387711">
        <w:rPr>
          <w:sz w:val="26"/>
          <w:szCs w:val="26"/>
        </w:rPr>
        <w:t xml:space="preserve"> </w:t>
      </w:r>
      <w:r w:rsidRPr="00387711">
        <w:rPr>
          <w:sz w:val="26"/>
          <w:szCs w:val="26"/>
        </w:rPr>
        <w:t xml:space="preserve">This is one of the aspects of the doctrines of God that many people who indulge in sin refuse to accept, claiming that God is so good that He cannot have such punishment for His </w:t>
      </w:r>
      <w:r w:rsidRPr="00387711">
        <w:rPr>
          <w:sz w:val="26"/>
          <w:szCs w:val="26"/>
        </w:rPr>
        <w:lastRenderedPageBreak/>
        <w:t>creatures</w:t>
      </w:r>
      <w:r w:rsidR="00EE3365" w:rsidRPr="00387711">
        <w:rPr>
          <w:sz w:val="26"/>
          <w:szCs w:val="26"/>
        </w:rPr>
        <w:t>.</w:t>
      </w:r>
      <w:r w:rsidRPr="00387711">
        <w:rPr>
          <w:sz w:val="26"/>
          <w:szCs w:val="26"/>
        </w:rPr>
        <w:t xml:space="preserve"> This they do in ignorance or feigned ignorance, not realizing that God is the God of justice and justice demands punishment for error</w:t>
      </w:r>
      <w:r w:rsidR="00EE3365" w:rsidRPr="00387711">
        <w:rPr>
          <w:sz w:val="26"/>
          <w:szCs w:val="26"/>
        </w:rPr>
        <w:t>.</w:t>
      </w:r>
      <w:r w:rsidRPr="00387711">
        <w:rPr>
          <w:sz w:val="26"/>
          <w:szCs w:val="26"/>
        </w:rPr>
        <w:t xml:space="preserve"> Besides, although God is the embodiment of love (1Jn.4:8, 16)</w:t>
      </w:r>
      <w:r w:rsidR="00891CDE" w:rsidRPr="00387711">
        <w:rPr>
          <w:sz w:val="26"/>
          <w:szCs w:val="26"/>
        </w:rPr>
        <w:t>, y</w:t>
      </w:r>
      <w:r w:rsidRPr="00387711">
        <w:rPr>
          <w:sz w:val="26"/>
          <w:szCs w:val="26"/>
        </w:rPr>
        <w:t>et</w:t>
      </w:r>
      <w:r w:rsidR="00F411E0" w:rsidRPr="00387711">
        <w:rPr>
          <w:sz w:val="26"/>
          <w:szCs w:val="26"/>
        </w:rPr>
        <w:t xml:space="preserve"> </w:t>
      </w:r>
      <w:r w:rsidRPr="00387711">
        <w:rPr>
          <w:sz w:val="26"/>
          <w:szCs w:val="26"/>
        </w:rPr>
        <w:t>His mercy shall cease and His wrath revealed when the impenitent departs this world (Rom.2:4-11</w:t>
      </w:r>
      <w:r w:rsidR="00F411E0" w:rsidRPr="00387711">
        <w:rPr>
          <w:sz w:val="26"/>
          <w:szCs w:val="26"/>
        </w:rPr>
        <w:t>;</w:t>
      </w:r>
      <w:r w:rsidRPr="00387711">
        <w:rPr>
          <w:sz w:val="26"/>
          <w:szCs w:val="26"/>
        </w:rPr>
        <w:t xml:space="preserve"> 11:22).</w:t>
      </w:r>
    </w:p>
    <w:p w14:paraId="77EF23C4" w14:textId="6AC44045" w:rsidR="0014488E" w:rsidRPr="00387711" w:rsidRDefault="0014488E" w:rsidP="00A75C18">
      <w:pPr>
        <w:pStyle w:val="Heading5"/>
        <w:numPr>
          <w:ilvl w:val="0"/>
          <w:numId w:val="12"/>
        </w:numPr>
        <w:rPr>
          <w:sz w:val="26"/>
          <w:szCs w:val="26"/>
        </w:rPr>
      </w:pPr>
      <w:r w:rsidRPr="00387711">
        <w:rPr>
          <w:sz w:val="26"/>
          <w:szCs w:val="26"/>
        </w:rPr>
        <w:t xml:space="preserve">CURSED CHILDREN </w:t>
      </w:r>
      <w:r w:rsidRPr="00387711">
        <w:rPr>
          <w:bCs/>
          <w:sz w:val="26"/>
          <w:szCs w:val="26"/>
        </w:rPr>
        <w:t>(2Pt.2:14)</w:t>
      </w:r>
      <w:r w:rsidRPr="00387711">
        <w:rPr>
          <w:sz w:val="26"/>
          <w:szCs w:val="26"/>
        </w:rPr>
        <w:t>.</w:t>
      </w:r>
    </w:p>
    <w:p w14:paraId="3988C6EF" w14:textId="21331FC6" w:rsidR="00443C7F" w:rsidRPr="00387711" w:rsidRDefault="0014488E" w:rsidP="00443C7F">
      <w:pPr>
        <w:pStyle w:val="NoSpacing"/>
        <w:spacing w:line="276" w:lineRule="auto"/>
        <w:rPr>
          <w:sz w:val="26"/>
          <w:szCs w:val="26"/>
        </w:rPr>
      </w:pPr>
      <w:r w:rsidRPr="00387711">
        <w:rPr>
          <w:sz w:val="26"/>
          <w:szCs w:val="26"/>
        </w:rPr>
        <w:t>Here again</w:t>
      </w:r>
      <w:r w:rsidR="00622E5C" w:rsidRPr="00387711">
        <w:rPr>
          <w:sz w:val="26"/>
          <w:szCs w:val="26"/>
        </w:rPr>
        <w:t>,</w:t>
      </w:r>
      <w:r w:rsidRPr="00387711">
        <w:rPr>
          <w:sz w:val="26"/>
          <w:szCs w:val="26"/>
        </w:rPr>
        <w:t xml:space="preserve"> is another title of the children of this world that any reasonable pe</w:t>
      </w:r>
      <w:r w:rsidR="00735B21" w:rsidRPr="00387711">
        <w:rPr>
          <w:sz w:val="26"/>
          <w:szCs w:val="26"/>
        </w:rPr>
        <w:t xml:space="preserve">rson must strip </w:t>
      </w:r>
      <w:r w:rsidR="00443C7F" w:rsidRPr="00387711">
        <w:rPr>
          <w:sz w:val="26"/>
          <w:szCs w:val="26"/>
        </w:rPr>
        <w:t>him/her</w:t>
      </w:r>
      <w:r w:rsidR="00735B21" w:rsidRPr="00387711">
        <w:rPr>
          <w:sz w:val="26"/>
          <w:szCs w:val="26"/>
        </w:rPr>
        <w:t xml:space="preserve"> </w:t>
      </w:r>
      <w:r w:rsidR="00443C7F" w:rsidRPr="00387711">
        <w:rPr>
          <w:sz w:val="26"/>
          <w:szCs w:val="26"/>
        </w:rPr>
        <w:t>off. In 2 Pt.2:10-19, we find the description of people</w:t>
      </w:r>
      <w:r w:rsidRPr="00387711">
        <w:rPr>
          <w:sz w:val="26"/>
          <w:szCs w:val="26"/>
        </w:rPr>
        <w:t xml:space="preserve"> in this world regarded as cursed children.</w:t>
      </w:r>
      <w:r w:rsidR="00443C7F" w:rsidRPr="00387711">
        <w:rPr>
          <w:sz w:val="26"/>
          <w:szCs w:val="26"/>
        </w:rPr>
        <w:t xml:space="preserve"> </w:t>
      </w:r>
      <w:r w:rsidRPr="00387711">
        <w:rPr>
          <w:sz w:val="26"/>
          <w:szCs w:val="26"/>
        </w:rPr>
        <w:t xml:space="preserve">Note well that such cursed children can still be found in </w:t>
      </w:r>
      <w:r w:rsidR="00443C7F" w:rsidRPr="00387711">
        <w:rPr>
          <w:sz w:val="26"/>
          <w:szCs w:val="26"/>
        </w:rPr>
        <w:t>church;</w:t>
      </w:r>
      <w:r w:rsidRPr="00387711">
        <w:rPr>
          <w:sz w:val="26"/>
          <w:szCs w:val="26"/>
        </w:rPr>
        <w:t xml:space="preserve"> however, they are found majorly</w:t>
      </w:r>
      <w:r w:rsidR="00524175" w:rsidRPr="00387711">
        <w:rPr>
          <w:sz w:val="26"/>
          <w:szCs w:val="26"/>
        </w:rPr>
        <w:t xml:space="preserve"> </w:t>
      </w:r>
      <w:r w:rsidRPr="00387711">
        <w:rPr>
          <w:sz w:val="26"/>
          <w:szCs w:val="26"/>
        </w:rPr>
        <w:t xml:space="preserve">in the world, particularly among those who hold some </w:t>
      </w:r>
      <w:r w:rsidR="004546A3" w:rsidRPr="00387711">
        <w:rPr>
          <w:sz w:val="26"/>
          <w:szCs w:val="26"/>
        </w:rPr>
        <w:t>pseudo-religious</w:t>
      </w:r>
      <w:r w:rsidRPr="00387711">
        <w:rPr>
          <w:sz w:val="26"/>
          <w:szCs w:val="26"/>
        </w:rPr>
        <w:t xml:space="preserve"> or </w:t>
      </w:r>
      <w:r w:rsidR="004546A3" w:rsidRPr="00387711">
        <w:rPr>
          <w:sz w:val="26"/>
          <w:szCs w:val="26"/>
        </w:rPr>
        <w:t>non-religious</w:t>
      </w:r>
      <w:r w:rsidR="00443C7F" w:rsidRPr="00387711">
        <w:rPr>
          <w:sz w:val="26"/>
          <w:szCs w:val="26"/>
        </w:rPr>
        <w:t>.</w:t>
      </w:r>
    </w:p>
    <w:p w14:paraId="38B8149D" w14:textId="1428F460" w:rsidR="0014488E" w:rsidRPr="00387711" w:rsidRDefault="00443C7F" w:rsidP="00443C7F">
      <w:pPr>
        <w:pStyle w:val="NoSpacing"/>
        <w:spacing w:line="276" w:lineRule="auto"/>
        <w:rPr>
          <w:sz w:val="26"/>
          <w:szCs w:val="26"/>
        </w:rPr>
      </w:pPr>
      <w:r w:rsidRPr="00387711">
        <w:rPr>
          <w:sz w:val="26"/>
          <w:szCs w:val="26"/>
        </w:rPr>
        <w:t xml:space="preserve">                      </w:t>
      </w:r>
      <w:r w:rsidR="00524175" w:rsidRPr="00387711">
        <w:rPr>
          <w:b/>
          <w:bCs/>
          <w:sz w:val="26"/>
          <w:szCs w:val="26"/>
        </w:rPr>
        <w:t>NOW THE QUESTIONS AND DISCUSSION</w:t>
      </w:r>
    </w:p>
    <w:p w14:paraId="1476A447" w14:textId="77777777" w:rsidR="00524175" w:rsidRPr="00387711" w:rsidRDefault="0014488E" w:rsidP="00B80A3E">
      <w:pPr>
        <w:pStyle w:val="NoSpacing"/>
        <w:numPr>
          <w:ilvl w:val="0"/>
          <w:numId w:val="13"/>
        </w:numPr>
        <w:spacing w:line="276" w:lineRule="auto"/>
        <w:ind w:left="900" w:hanging="990"/>
        <w:rPr>
          <w:sz w:val="26"/>
          <w:szCs w:val="26"/>
        </w:rPr>
      </w:pPr>
      <w:r w:rsidRPr="00387711">
        <w:rPr>
          <w:sz w:val="26"/>
          <w:szCs w:val="26"/>
        </w:rPr>
        <w:t>Enumerate the other titles by which the children of this world are known.</w:t>
      </w:r>
    </w:p>
    <w:p w14:paraId="599D00E9" w14:textId="76525A48" w:rsidR="00524175" w:rsidRPr="00387711" w:rsidRDefault="0014488E" w:rsidP="00B80A3E">
      <w:pPr>
        <w:pStyle w:val="NoSpacing"/>
        <w:numPr>
          <w:ilvl w:val="0"/>
          <w:numId w:val="13"/>
        </w:numPr>
        <w:spacing w:line="276" w:lineRule="auto"/>
        <w:ind w:left="900" w:hanging="990"/>
        <w:rPr>
          <w:sz w:val="26"/>
          <w:szCs w:val="26"/>
        </w:rPr>
      </w:pPr>
      <w:r w:rsidRPr="00387711">
        <w:rPr>
          <w:sz w:val="26"/>
          <w:szCs w:val="26"/>
        </w:rPr>
        <w:t xml:space="preserve">What is the meaning or implication of each title? In other words, what does each title denote of those who are </w:t>
      </w:r>
      <w:r w:rsidR="004546A3" w:rsidRPr="00387711">
        <w:rPr>
          <w:sz w:val="26"/>
          <w:szCs w:val="26"/>
        </w:rPr>
        <w:t>so-called</w:t>
      </w:r>
      <w:r w:rsidRPr="00387711">
        <w:rPr>
          <w:sz w:val="26"/>
          <w:szCs w:val="26"/>
        </w:rPr>
        <w:t>? Use scriptures to support your explanations.</w:t>
      </w:r>
    </w:p>
    <w:p w14:paraId="656094A1" w14:textId="77777777" w:rsidR="00524175" w:rsidRPr="00387711" w:rsidRDefault="0014488E" w:rsidP="00B80A3E">
      <w:pPr>
        <w:pStyle w:val="NoSpacing"/>
        <w:numPr>
          <w:ilvl w:val="0"/>
          <w:numId w:val="13"/>
        </w:numPr>
        <w:spacing w:line="276" w:lineRule="auto"/>
        <w:ind w:left="900" w:hanging="990"/>
        <w:rPr>
          <w:sz w:val="26"/>
          <w:szCs w:val="26"/>
        </w:rPr>
      </w:pPr>
      <w:r w:rsidRPr="00387711">
        <w:rPr>
          <w:sz w:val="26"/>
          <w:szCs w:val="26"/>
        </w:rPr>
        <w:t>What does the Hebrew word for Belial mean? Can religious people be children of Belial? If</w:t>
      </w:r>
      <w:r w:rsidR="00524175" w:rsidRPr="00387711">
        <w:rPr>
          <w:sz w:val="26"/>
          <w:szCs w:val="26"/>
        </w:rPr>
        <w:t xml:space="preserve"> </w:t>
      </w:r>
      <w:r w:rsidRPr="00387711">
        <w:rPr>
          <w:sz w:val="26"/>
          <w:szCs w:val="26"/>
        </w:rPr>
        <w:t>they can, give Biblical examples.</w:t>
      </w:r>
    </w:p>
    <w:p w14:paraId="19D125BC" w14:textId="7C24B9CE" w:rsidR="00524175" w:rsidRPr="00387711" w:rsidRDefault="0014488E" w:rsidP="00B80A3E">
      <w:pPr>
        <w:pStyle w:val="NoSpacing"/>
        <w:numPr>
          <w:ilvl w:val="0"/>
          <w:numId w:val="13"/>
        </w:numPr>
        <w:spacing w:line="276" w:lineRule="auto"/>
        <w:ind w:left="900" w:hanging="990"/>
        <w:rPr>
          <w:sz w:val="26"/>
          <w:szCs w:val="26"/>
        </w:rPr>
      </w:pPr>
      <w:r w:rsidRPr="00387711">
        <w:rPr>
          <w:sz w:val="26"/>
          <w:szCs w:val="26"/>
        </w:rPr>
        <w:t>The Lord Jesus said that the children of this world, in other words, the children of the wicked one were planted by Satan (Matt.13:39). Enumerate and discuss a few ways Satan makes and plants his children in the world and in the church.</w:t>
      </w:r>
    </w:p>
    <w:p w14:paraId="5A3FBED1" w14:textId="53686C97" w:rsidR="00524175" w:rsidRPr="00387711" w:rsidRDefault="0014488E" w:rsidP="00B80A3E">
      <w:pPr>
        <w:pStyle w:val="NoSpacing"/>
        <w:numPr>
          <w:ilvl w:val="0"/>
          <w:numId w:val="13"/>
        </w:numPr>
        <w:spacing w:line="276" w:lineRule="auto"/>
        <w:ind w:left="900" w:hanging="990"/>
        <w:rPr>
          <w:sz w:val="26"/>
          <w:szCs w:val="26"/>
        </w:rPr>
      </w:pPr>
      <w:r w:rsidRPr="00387711">
        <w:rPr>
          <w:sz w:val="26"/>
          <w:szCs w:val="26"/>
        </w:rPr>
        <w:t>In the light of these Scriptures, Ps.119:104-105</w:t>
      </w:r>
      <w:r w:rsidR="00524175" w:rsidRPr="00387711">
        <w:rPr>
          <w:sz w:val="26"/>
          <w:szCs w:val="26"/>
        </w:rPr>
        <w:t>;</w:t>
      </w:r>
      <w:r w:rsidRPr="00387711">
        <w:rPr>
          <w:sz w:val="26"/>
          <w:szCs w:val="26"/>
        </w:rPr>
        <w:t xml:space="preserve"> 2Cor.13:5, state and discuss three ways through which</w:t>
      </w:r>
      <w:r w:rsidR="007E11B0" w:rsidRPr="00387711">
        <w:rPr>
          <w:sz w:val="26"/>
          <w:szCs w:val="26"/>
        </w:rPr>
        <w:t xml:space="preserve"> someone can discover whether one</w:t>
      </w:r>
      <w:r w:rsidRPr="00387711">
        <w:rPr>
          <w:sz w:val="26"/>
          <w:szCs w:val="26"/>
        </w:rPr>
        <w:t xml:space="preserve"> is a child of Satan or of Belial, or of this world, </w:t>
      </w:r>
      <w:r w:rsidR="00524175" w:rsidRPr="00387711">
        <w:rPr>
          <w:sz w:val="26"/>
          <w:szCs w:val="26"/>
        </w:rPr>
        <w:t>etc.</w:t>
      </w:r>
      <w:r w:rsidRPr="00387711">
        <w:rPr>
          <w:sz w:val="26"/>
          <w:szCs w:val="26"/>
        </w:rPr>
        <w:t xml:space="preserve"> since generally</w:t>
      </w:r>
      <w:r w:rsidR="004546A3" w:rsidRPr="00387711">
        <w:rPr>
          <w:sz w:val="26"/>
          <w:szCs w:val="26"/>
        </w:rPr>
        <w:t>,</w:t>
      </w:r>
      <w:r w:rsidRPr="00387711">
        <w:rPr>
          <w:sz w:val="26"/>
          <w:szCs w:val="26"/>
        </w:rPr>
        <w:t xml:space="preserve"> everyone is right in his eyes.</w:t>
      </w:r>
    </w:p>
    <w:p w14:paraId="11016A8B" w14:textId="77777777" w:rsidR="00524175" w:rsidRPr="00387711" w:rsidRDefault="0014488E" w:rsidP="00B80A3E">
      <w:pPr>
        <w:pStyle w:val="NoSpacing"/>
        <w:numPr>
          <w:ilvl w:val="0"/>
          <w:numId w:val="13"/>
        </w:numPr>
        <w:spacing w:line="276" w:lineRule="auto"/>
        <w:ind w:left="900" w:hanging="990"/>
        <w:rPr>
          <w:sz w:val="26"/>
          <w:szCs w:val="26"/>
        </w:rPr>
      </w:pPr>
      <w:r w:rsidRPr="00387711">
        <w:rPr>
          <w:sz w:val="26"/>
          <w:szCs w:val="26"/>
        </w:rPr>
        <w:t>Who will want to remain a child of this world after this discourse?</w:t>
      </w:r>
    </w:p>
    <w:p w14:paraId="183447B5" w14:textId="23783267" w:rsidR="0014488E" w:rsidRPr="00387711" w:rsidRDefault="007E11B0" w:rsidP="00B80A3E">
      <w:pPr>
        <w:pStyle w:val="NoSpacing"/>
        <w:numPr>
          <w:ilvl w:val="0"/>
          <w:numId w:val="13"/>
        </w:numPr>
        <w:spacing w:line="276" w:lineRule="auto"/>
        <w:ind w:left="900" w:hanging="990"/>
        <w:rPr>
          <w:sz w:val="26"/>
          <w:szCs w:val="26"/>
        </w:rPr>
      </w:pPr>
      <w:r w:rsidRPr="00387711">
        <w:rPr>
          <w:sz w:val="26"/>
          <w:szCs w:val="26"/>
        </w:rPr>
        <w:t>How can one strip one</w:t>
      </w:r>
      <w:r w:rsidR="0014488E" w:rsidRPr="00387711">
        <w:rPr>
          <w:sz w:val="26"/>
          <w:szCs w:val="26"/>
        </w:rPr>
        <w:t>self of these terrible titles that have horrible consequences? (Isa.55:7</w:t>
      </w:r>
      <w:r w:rsidR="00524175" w:rsidRPr="00387711">
        <w:rPr>
          <w:sz w:val="26"/>
          <w:szCs w:val="26"/>
        </w:rPr>
        <w:t>)</w:t>
      </w:r>
      <w:r w:rsidRPr="00387711">
        <w:rPr>
          <w:sz w:val="26"/>
          <w:szCs w:val="26"/>
        </w:rPr>
        <w:t>.</w:t>
      </w:r>
    </w:p>
    <w:p w14:paraId="77D6E6C1" w14:textId="321E6B0C" w:rsidR="0014488E" w:rsidRPr="00387711" w:rsidRDefault="0014488E" w:rsidP="00B80A3E">
      <w:pPr>
        <w:pStyle w:val="NoSpacing"/>
        <w:spacing w:line="276" w:lineRule="auto"/>
        <w:jc w:val="center"/>
        <w:rPr>
          <w:i/>
          <w:iCs/>
          <w:sz w:val="26"/>
          <w:szCs w:val="26"/>
        </w:rPr>
      </w:pPr>
    </w:p>
    <w:p w14:paraId="0A5F6617" w14:textId="77777777" w:rsidR="00580152" w:rsidRPr="00387711" w:rsidRDefault="00580152" w:rsidP="00B80A3E">
      <w:pPr>
        <w:pStyle w:val="NoSpacing"/>
        <w:spacing w:line="276" w:lineRule="auto"/>
        <w:rPr>
          <w:sz w:val="26"/>
          <w:szCs w:val="26"/>
        </w:rPr>
      </w:pPr>
    </w:p>
    <w:p w14:paraId="014794DE" w14:textId="77777777" w:rsidR="00580152" w:rsidRPr="00387711" w:rsidRDefault="00580152" w:rsidP="00B80A3E">
      <w:pPr>
        <w:pStyle w:val="NoSpacing"/>
        <w:spacing w:line="276" w:lineRule="auto"/>
        <w:rPr>
          <w:sz w:val="26"/>
          <w:szCs w:val="26"/>
        </w:rPr>
      </w:pPr>
    </w:p>
    <w:p w14:paraId="0E511972" w14:textId="77777777" w:rsidR="006A5A48" w:rsidRPr="00387711" w:rsidRDefault="006A5A48" w:rsidP="00B80A3E">
      <w:pPr>
        <w:spacing w:line="276" w:lineRule="auto"/>
        <w:rPr>
          <w:sz w:val="26"/>
          <w:szCs w:val="26"/>
        </w:rPr>
      </w:pPr>
      <w:r w:rsidRPr="00387711">
        <w:rPr>
          <w:sz w:val="26"/>
          <w:szCs w:val="26"/>
        </w:rPr>
        <w:lastRenderedPageBreak/>
        <w:br w:type="page"/>
      </w:r>
    </w:p>
    <w:p w14:paraId="12C6EC68" w14:textId="6FF83E03" w:rsidR="00580152" w:rsidRPr="00D432F6" w:rsidRDefault="00580152" w:rsidP="00B80A3E">
      <w:pPr>
        <w:pStyle w:val="Heading2"/>
        <w:spacing w:line="276" w:lineRule="auto"/>
        <w:rPr>
          <w:sz w:val="26"/>
        </w:rPr>
      </w:pPr>
      <w:r w:rsidRPr="00D432F6">
        <w:rPr>
          <w:sz w:val="26"/>
        </w:rPr>
        <w:lastRenderedPageBreak/>
        <w:t xml:space="preserve">Topic: </w:t>
      </w:r>
      <w:r w:rsidR="006A5A48" w:rsidRPr="00D432F6">
        <w:rPr>
          <w:sz w:val="26"/>
        </w:rPr>
        <w:t xml:space="preserve">            </w:t>
      </w:r>
      <w:r w:rsidRPr="00D432F6">
        <w:rPr>
          <w:sz w:val="26"/>
        </w:rPr>
        <w:t>THE CHILDREN OF THE KINGDOM AND THE CHILDREN OF THIS WORLD (PART 5)</w:t>
      </w:r>
    </w:p>
    <w:p w14:paraId="3BC91239" w14:textId="5D41D66D" w:rsidR="00580152" w:rsidRPr="00D432F6" w:rsidRDefault="00580152" w:rsidP="00B80A3E">
      <w:pPr>
        <w:pStyle w:val="Heading2"/>
        <w:spacing w:line="276" w:lineRule="auto"/>
        <w:rPr>
          <w:sz w:val="26"/>
        </w:rPr>
      </w:pPr>
      <w:r w:rsidRPr="00D432F6">
        <w:rPr>
          <w:sz w:val="26"/>
        </w:rPr>
        <w:t>Texts:</w:t>
      </w:r>
      <w:r w:rsidR="006A5A48" w:rsidRPr="00D432F6">
        <w:rPr>
          <w:sz w:val="26"/>
        </w:rPr>
        <w:t xml:space="preserve">              </w:t>
      </w:r>
      <w:r w:rsidRPr="00D432F6">
        <w:rPr>
          <w:sz w:val="26"/>
        </w:rPr>
        <w:t>Matt.8:12; 13:38; Lk.16:8; 20:34</w:t>
      </w:r>
    </w:p>
    <w:p w14:paraId="6DB7BBBF" w14:textId="77777777" w:rsidR="00580152" w:rsidRPr="00D432F6" w:rsidRDefault="00580152" w:rsidP="00B80A3E">
      <w:pPr>
        <w:pStyle w:val="NoSpacing"/>
        <w:spacing w:line="276" w:lineRule="auto"/>
        <w:rPr>
          <w:sz w:val="26"/>
          <w:szCs w:val="26"/>
        </w:rPr>
      </w:pPr>
      <w:r w:rsidRPr="00D432F6">
        <w:rPr>
          <w:sz w:val="26"/>
          <w:szCs w:val="26"/>
        </w:rPr>
        <w:t xml:space="preserve">As an introduction to this final part of our current discourse on the subject, </w:t>
      </w:r>
      <w:r w:rsidRPr="00D432F6">
        <w:rPr>
          <w:b/>
          <w:bCs/>
          <w:i/>
          <w:iCs/>
          <w:sz w:val="26"/>
          <w:szCs w:val="26"/>
        </w:rPr>
        <w:t>the children of the kingdom and the children of this world</w:t>
      </w:r>
      <w:r w:rsidRPr="00D432F6">
        <w:rPr>
          <w:sz w:val="26"/>
          <w:szCs w:val="26"/>
        </w:rPr>
        <w:t>, let us be reminded that the knowledge of truth brings freedom from ignorance and all that is associated with it (cons. Jn.8:31-32).</w:t>
      </w:r>
    </w:p>
    <w:p w14:paraId="75CE2CF1" w14:textId="18F3DD29" w:rsidR="00580152" w:rsidRPr="00D432F6" w:rsidRDefault="00580152" w:rsidP="00B80A3E">
      <w:pPr>
        <w:pStyle w:val="NoSpacing"/>
        <w:spacing w:line="276" w:lineRule="auto"/>
        <w:rPr>
          <w:sz w:val="26"/>
          <w:szCs w:val="26"/>
        </w:rPr>
      </w:pPr>
      <w:r w:rsidRPr="00D432F6">
        <w:rPr>
          <w:sz w:val="26"/>
          <w:szCs w:val="26"/>
        </w:rPr>
        <w:t>This implies that the truths that have so far been divulged on this subject must have been used to drive away ignorance, error</w:t>
      </w:r>
      <w:r w:rsidR="004546A3" w:rsidRPr="00D432F6">
        <w:rPr>
          <w:sz w:val="26"/>
          <w:szCs w:val="26"/>
        </w:rPr>
        <w:t>,</w:t>
      </w:r>
      <w:r w:rsidRPr="00D432F6">
        <w:rPr>
          <w:sz w:val="26"/>
          <w:szCs w:val="26"/>
        </w:rPr>
        <w:t xml:space="preserve"> and sin from our lives, thereby translating the children of this world into the children of the kingdom</w:t>
      </w:r>
      <w:r w:rsidR="006A5A48" w:rsidRPr="00D432F6">
        <w:rPr>
          <w:sz w:val="26"/>
          <w:szCs w:val="26"/>
        </w:rPr>
        <w:t>;</w:t>
      </w:r>
      <w:r w:rsidRPr="00D432F6">
        <w:rPr>
          <w:sz w:val="26"/>
          <w:szCs w:val="26"/>
        </w:rPr>
        <w:t xml:space="preserve"> reinstating the backslidden into being children of the kingdom and establishing or confirming the children of the kingdom. As before stated, this last part of the teaching/discourse will address the following</w:t>
      </w:r>
      <w:r w:rsidR="00443C7F" w:rsidRPr="00D432F6">
        <w:rPr>
          <w:sz w:val="26"/>
          <w:szCs w:val="26"/>
        </w:rPr>
        <w:t>: -</w:t>
      </w:r>
      <w:r w:rsidRPr="00D432F6">
        <w:rPr>
          <w:sz w:val="26"/>
          <w:szCs w:val="26"/>
        </w:rPr>
        <w:t xml:space="preserve"> </w:t>
      </w:r>
      <w:r w:rsidRPr="00D432F6">
        <w:rPr>
          <w:b/>
          <w:bCs/>
          <w:i/>
          <w:iCs/>
          <w:sz w:val="26"/>
          <w:szCs w:val="26"/>
        </w:rPr>
        <w:t>(i) the great privileges of the children of the kingdom; (ii) the eternal reward or state of the children of this world</w:t>
      </w:r>
      <w:r w:rsidRPr="00D432F6">
        <w:rPr>
          <w:sz w:val="26"/>
          <w:szCs w:val="26"/>
        </w:rPr>
        <w:t>.</w:t>
      </w:r>
    </w:p>
    <w:p w14:paraId="1E3AC8DF" w14:textId="536FA553" w:rsidR="00580152" w:rsidRPr="00D432F6" w:rsidRDefault="00580152" w:rsidP="00A75C18">
      <w:pPr>
        <w:pStyle w:val="Heading5"/>
        <w:numPr>
          <w:ilvl w:val="0"/>
          <w:numId w:val="15"/>
        </w:numPr>
      </w:pPr>
      <w:r w:rsidRPr="00D432F6">
        <w:t>THE GREAT PRIVILEGES OF THE CHILDREN OF THE KINGDOM</w:t>
      </w:r>
    </w:p>
    <w:p w14:paraId="2EE9A6A6" w14:textId="2ACC86B8" w:rsidR="00580152" w:rsidRPr="00D432F6" w:rsidRDefault="00580152" w:rsidP="00B80A3E">
      <w:pPr>
        <w:pStyle w:val="NoSpacing"/>
        <w:spacing w:line="276" w:lineRule="auto"/>
        <w:rPr>
          <w:sz w:val="26"/>
          <w:szCs w:val="26"/>
        </w:rPr>
      </w:pPr>
      <w:r w:rsidRPr="00D432F6">
        <w:rPr>
          <w:sz w:val="26"/>
          <w:szCs w:val="26"/>
        </w:rPr>
        <w:t xml:space="preserve">By privilege it is meant, </w:t>
      </w:r>
      <w:r w:rsidRPr="00D432F6">
        <w:rPr>
          <w:b/>
          <w:bCs/>
          <w:i/>
          <w:iCs/>
          <w:sz w:val="26"/>
          <w:szCs w:val="26"/>
        </w:rPr>
        <w:t>special advantage, immunity, permission, right</w:t>
      </w:r>
      <w:r w:rsidR="004546A3" w:rsidRPr="00D432F6">
        <w:rPr>
          <w:b/>
          <w:bCs/>
          <w:i/>
          <w:iCs/>
          <w:sz w:val="26"/>
          <w:szCs w:val="26"/>
        </w:rPr>
        <w:t>,</w:t>
      </w:r>
      <w:r w:rsidRPr="00D432F6">
        <w:rPr>
          <w:b/>
          <w:bCs/>
          <w:i/>
          <w:iCs/>
          <w:sz w:val="26"/>
          <w:szCs w:val="26"/>
        </w:rPr>
        <w:t xml:space="preserve"> or benefit granted to or enjoyed by an </w:t>
      </w:r>
      <w:r w:rsidR="00BE69FE" w:rsidRPr="00D432F6">
        <w:rPr>
          <w:b/>
          <w:bCs/>
          <w:i/>
          <w:iCs/>
          <w:sz w:val="26"/>
          <w:szCs w:val="26"/>
        </w:rPr>
        <w:t>individual</w:t>
      </w:r>
      <w:r w:rsidRPr="00D432F6">
        <w:rPr>
          <w:sz w:val="26"/>
          <w:szCs w:val="26"/>
        </w:rPr>
        <w:t xml:space="preserve">. So, the great privileges of the children of the kingdom of God imply the </w:t>
      </w:r>
      <w:r w:rsidRPr="00D432F6">
        <w:rPr>
          <w:b/>
          <w:bCs/>
          <w:i/>
          <w:iCs/>
          <w:sz w:val="26"/>
          <w:szCs w:val="26"/>
        </w:rPr>
        <w:t>special advantages, rights</w:t>
      </w:r>
      <w:r w:rsidR="004546A3" w:rsidRPr="00D432F6">
        <w:rPr>
          <w:b/>
          <w:bCs/>
          <w:i/>
          <w:iCs/>
          <w:sz w:val="26"/>
          <w:szCs w:val="26"/>
        </w:rPr>
        <w:t>,</w:t>
      </w:r>
      <w:r w:rsidR="00BE69FE" w:rsidRPr="00D432F6">
        <w:rPr>
          <w:b/>
          <w:bCs/>
          <w:i/>
          <w:iCs/>
          <w:sz w:val="26"/>
          <w:szCs w:val="26"/>
        </w:rPr>
        <w:t xml:space="preserve"> or</w:t>
      </w:r>
      <w:r w:rsidRPr="00D432F6">
        <w:rPr>
          <w:b/>
          <w:bCs/>
          <w:i/>
          <w:iCs/>
          <w:sz w:val="26"/>
          <w:szCs w:val="26"/>
        </w:rPr>
        <w:t xml:space="preserve"> benefits granted to and could be enjoyed by the children of the kingdom</w:t>
      </w:r>
      <w:r w:rsidRPr="00D432F6">
        <w:rPr>
          <w:sz w:val="26"/>
          <w:szCs w:val="26"/>
        </w:rPr>
        <w:t>.</w:t>
      </w:r>
    </w:p>
    <w:p w14:paraId="407B4414" w14:textId="45BE3BFB" w:rsidR="00580152" w:rsidRPr="00D432F6" w:rsidRDefault="00443C7F" w:rsidP="00B80A3E">
      <w:pPr>
        <w:pStyle w:val="NoSpacing"/>
        <w:spacing w:line="276" w:lineRule="auto"/>
        <w:rPr>
          <w:sz w:val="26"/>
          <w:szCs w:val="26"/>
        </w:rPr>
      </w:pPr>
      <w:r w:rsidRPr="00D432F6">
        <w:rPr>
          <w:sz w:val="26"/>
          <w:szCs w:val="26"/>
        </w:rPr>
        <w:t>In</w:t>
      </w:r>
      <w:r w:rsidR="00580152" w:rsidRPr="00D432F6">
        <w:rPr>
          <w:sz w:val="26"/>
          <w:szCs w:val="26"/>
        </w:rPr>
        <w:t xml:space="preserve"> order to avoid some mix-up, these privileges will be grouped and discussed under the various titles </w:t>
      </w:r>
      <w:r w:rsidR="004546A3" w:rsidRPr="00D432F6">
        <w:rPr>
          <w:sz w:val="26"/>
          <w:szCs w:val="26"/>
        </w:rPr>
        <w:t xml:space="preserve">by </w:t>
      </w:r>
      <w:r w:rsidR="00580152" w:rsidRPr="00D432F6">
        <w:rPr>
          <w:sz w:val="26"/>
          <w:szCs w:val="26"/>
        </w:rPr>
        <w:t>which the children of the kingdom are known (as we have already seen).</w:t>
      </w:r>
    </w:p>
    <w:p w14:paraId="0B05C283" w14:textId="2423C908" w:rsidR="00580152" w:rsidRPr="00D432F6" w:rsidRDefault="00580152" w:rsidP="00A75C18">
      <w:pPr>
        <w:pStyle w:val="Heading5"/>
        <w:numPr>
          <w:ilvl w:val="0"/>
          <w:numId w:val="16"/>
        </w:numPr>
      </w:pPr>
      <w:r w:rsidRPr="00D432F6">
        <w:t xml:space="preserve">PRIVILEGES </w:t>
      </w:r>
      <w:r w:rsidR="00A0516F" w:rsidRPr="00D432F6">
        <w:t>AS</w:t>
      </w:r>
      <w:r w:rsidRPr="00D432F6">
        <w:t xml:space="preserve"> CHILDREN OF LIGHT (Lk.16:8; Jn. 12:36: Eph.5:8;</w:t>
      </w:r>
      <w:r w:rsidR="00A0516F" w:rsidRPr="00D432F6">
        <w:t xml:space="preserve"> </w:t>
      </w:r>
      <w:r w:rsidRPr="00D432F6">
        <w:t>1Thess.5:5)</w:t>
      </w:r>
      <w:r w:rsidR="00A0516F" w:rsidRPr="00D432F6">
        <w:t>.</w:t>
      </w:r>
    </w:p>
    <w:p w14:paraId="6B78AAD3" w14:textId="5B3A25AC" w:rsidR="00580152" w:rsidRPr="00D432F6" w:rsidRDefault="00580152" w:rsidP="00B80A3E">
      <w:pPr>
        <w:pStyle w:val="NoSpacing"/>
        <w:spacing w:line="276" w:lineRule="auto"/>
        <w:rPr>
          <w:sz w:val="26"/>
          <w:szCs w:val="26"/>
        </w:rPr>
      </w:pPr>
      <w:r w:rsidRPr="00D432F6">
        <w:rPr>
          <w:sz w:val="26"/>
          <w:szCs w:val="26"/>
        </w:rPr>
        <w:t>In Lk. 16:8-9, even though the Lord Jesus lamented the obvious lack of sufficient wisdom usually manifested by the children of light, nonetheless, they always enjoy the privilege of the Lord's</w:t>
      </w:r>
      <w:r w:rsidR="00A0516F" w:rsidRPr="00D432F6">
        <w:rPr>
          <w:sz w:val="26"/>
          <w:szCs w:val="26"/>
        </w:rPr>
        <w:t xml:space="preserve"> </w:t>
      </w:r>
      <w:r w:rsidRPr="00D432F6">
        <w:rPr>
          <w:sz w:val="26"/>
          <w:szCs w:val="26"/>
        </w:rPr>
        <w:t>invaluable counsel through His written word or His Holy Spirit (</w:t>
      </w:r>
      <w:r w:rsidR="00A0516F" w:rsidRPr="00D432F6">
        <w:rPr>
          <w:sz w:val="26"/>
          <w:szCs w:val="26"/>
        </w:rPr>
        <w:t>e.g.</w:t>
      </w:r>
      <w:r w:rsidRPr="00D432F6">
        <w:rPr>
          <w:sz w:val="26"/>
          <w:szCs w:val="26"/>
        </w:rPr>
        <w:t xml:space="preserve"> Lk.16:9</w:t>
      </w:r>
      <w:r w:rsidR="00A0516F" w:rsidRPr="00D432F6">
        <w:rPr>
          <w:sz w:val="26"/>
          <w:szCs w:val="26"/>
        </w:rPr>
        <w:t>;</w:t>
      </w:r>
      <w:r w:rsidRPr="00D432F6">
        <w:rPr>
          <w:sz w:val="26"/>
          <w:szCs w:val="26"/>
        </w:rPr>
        <w:t xml:space="preserve"> Jn 12:36; Eph.5:8;</w:t>
      </w:r>
      <w:r w:rsidR="00A0516F" w:rsidRPr="00D432F6">
        <w:rPr>
          <w:sz w:val="26"/>
          <w:szCs w:val="26"/>
        </w:rPr>
        <w:t xml:space="preserve"> </w:t>
      </w:r>
      <w:r w:rsidRPr="00D432F6">
        <w:rPr>
          <w:sz w:val="26"/>
          <w:szCs w:val="26"/>
        </w:rPr>
        <w:t>Thess.5:5; Jn.14:26</w:t>
      </w:r>
      <w:r w:rsidR="00A0516F" w:rsidRPr="00D432F6">
        <w:rPr>
          <w:sz w:val="26"/>
          <w:szCs w:val="26"/>
        </w:rPr>
        <w:t>;</w:t>
      </w:r>
      <w:r w:rsidRPr="00D432F6">
        <w:rPr>
          <w:sz w:val="26"/>
          <w:szCs w:val="26"/>
        </w:rPr>
        <w:t xml:space="preserve"> 16:12-13)</w:t>
      </w:r>
      <w:r w:rsidR="00A0516F" w:rsidRPr="00D432F6">
        <w:rPr>
          <w:sz w:val="26"/>
          <w:szCs w:val="26"/>
        </w:rPr>
        <w:t xml:space="preserve">. </w:t>
      </w:r>
      <w:r w:rsidRPr="00D432F6">
        <w:rPr>
          <w:sz w:val="26"/>
          <w:szCs w:val="26"/>
        </w:rPr>
        <w:t>Not only do the children of light have the privilege of the Lord's</w:t>
      </w:r>
      <w:r w:rsidR="00A0516F" w:rsidRPr="00D432F6">
        <w:rPr>
          <w:sz w:val="26"/>
          <w:szCs w:val="26"/>
        </w:rPr>
        <w:t xml:space="preserve"> </w:t>
      </w:r>
      <w:r w:rsidRPr="00D432F6">
        <w:rPr>
          <w:sz w:val="26"/>
          <w:szCs w:val="26"/>
        </w:rPr>
        <w:t xml:space="preserve">counsel at all times, </w:t>
      </w:r>
      <w:r w:rsidR="004546A3" w:rsidRPr="00D432F6">
        <w:rPr>
          <w:sz w:val="26"/>
          <w:szCs w:val="26"/>
        </w:rPr>
        <w:t>but they also</w:t>
      </w:r>
      <w:r w:rsidRPr="00D432F6">
        <w:rPr>
          <w:sz w:val="26"/>
          <w:szCs w:val="26"/>
        </w:rPr>
        <w:t xml:space="preserve"> have the enablement of heeding such </w:t>
      </w:r>
      <w:r w:rsidR="004546A3" w:rsidRPr="00D432F6">
        <w:rPr>
          <w:sz w:val="26"/>
          <w:szCs w:val="26"/>
        </w:rPr>
        <w:t>counsel</w:t>
      </w:r>
      <w:r w:rsidRPr="00D432F6">
        <w:rPr>
          <w:sz w:val="26"/>
          <w:szCs w:val="26"/>
        </w:rPr>
        <w:t>, which thing is lacking in</w:t>
      </w:r>
      <w:r w:rsidR="00A0516F" w:rsidRPr="00D432F6">
        <w:rPr>
          <w:sz w:val="26"/>
          <w:szCs w:val="26"/>
        </w:rPr>
        <w:t xml:space="preserve"> </w:t>
      </w:r>
      <w:r w:rsidRPr="00D432F6">
        <w:rPr>
          <w:sz w:val="26"/>
          <w:szCs w:val="26"/>
        </w:rPr>
        <w:t>the children of this world, who are rather stubborn and full of arguments (see Jn. 1:12 contrast with Rom.8:7,8).</w:t>
      </w:r>
    </w:p>
    <w:p w14:paraId="7A386420" w14:textId="54BBB6A9" w:rsidR="00580152" w:rsidRPr="00D432F6" w:rsidRDefault="00580152" w:rsidP="00A75C18">
      <w:pPr>
        <w:pStyle w:val="Heading5"/>
        <w:numPr>
          <w:ilvl w:val="0"/>
          <w:numId w:val="15"/>
        </w:numPr>
      </w:pPr>
      <w:r w:rsidRPr="00D432F6">
        <w:t xml:space="preserve">PRIVILEGES </w:t>
      </w:r>
      <w:r w:rsidR="00A0516F" w:rsidRPr="00D432F6">
        <w:t>AS</w:t>
      </w:r>
      <w:r w:rsidRPr="00D432F6">
        <w:t xml:space="preserve"> CHILDREN OF GOD </w:t>
      </w:r>
      <w:r w:rsidRPr="00D432F6">
        <w:rPr>
          <w:bCs/>
        </w:rPr>
        <w:t>(Rom.8:11, 14-17)</w:t>
      </w:r>
      <w:r w:rsidRPr="00D432F6">
        <w:t>.</w:t>
      </w:r>
    </w:p>
    <w:p w14:paraId="3C8E0355" w14:textId="7E895118" w:rsidR="00580152" w:rsidRPr="00D432F6" w:rsidRDefault="00580152" w:rsidP="00B80A3E">
      <w:pPr>
        <w:pStyle w:val="NoSpacing"/>
        <w:spacing w:line="276" w:lineRule="auto"/>
        <w:rPr>
          <w:sz w:val="26"/>
          <w:szCs w:val="26"/>
        </w:rPr>
      </w:pPr>
      <w:r w:rsidRPr="00D432F6">
        <w:rPr>
          <w:sz w:val="26"/>
          <w:szCs w:val="26"/>
        </w:rPr>
        <w:t xml:space="preserve">In the above Scripture verses, we have two major privileges (among others) of being children of God, namely: </w:t>
      </w:r>
      <w:r w:rsidRPr="00D432F6">
        <w:rPr>
          <w:b/>
          <w:bCs/>
          <w:i/>
          <w:iCs/>
          <w:sz w:val="26"/>
          <w:szCs w:val="26"/>
        </w:rPr>
        <w:t xml:space="preserve">(i) having God's Holy Spirit indwelling us and enjoying His witness, comfort, </w:t>
      </w:r>
      <w:r w:rsidR="004546A3" w:rsidRPr="00D432F6">
        <w:rPr>
          <w:b/>
          <w:bCs/>
          <w:i/>
          <w:iCs/>
          <w:sz w:val="26"/>
          <w:szCs w:val="26"/>
        </w:rPr>
        <w:t xml:space="preserve">the </w:t>
      </w:r>
      <w:r w:rsidRPr="00D432F6">
        <w:rPr>
          <w:b/>
          <w:bCs/>
          <w:i/>
          <w:iCs/>
          <w:sz w:val="26"/>
          <w:szCs w:val="26"/>
        </w:rPr>
        <w:t>quickening of our mortal bodies</w:t>
      </w:r>
      <w:r w:rsidRPr="00D432F6">
        <w:rPr>
          <w:sz w:val="26"/>
          <w:szCs w:val="26"/>
        </w:rPr>
        <w:t xml:space="preserve">, </w:t>
      </w:r>
      <w:r w:rsidR="00BA29C1" w:rsidRPr="00D432F6">
        <w:rPr>
          <w:sz w:val="26"/>
          <w:szCs w:val="26"/>
        </w:rPr>
        <w:t>etc.</w:t>
      </w:r>
      <w:r w:rsidRPr="00D432F6">
        <w:rPr>
          <w:sz w:val="26"/>
          <w:szCs w:val="26"/>
        </w:rPr>
        <w:t xml:space="preserve"> (Rom.8:11,15.12.16</w:t>
      </w:r>
      <w:r w:rsidR="00BA29C1" w:rsidRPr="00D432F6">
        <w:rPr>
          <w:sz w:val="26"/>
          <w:szCs w:val="26"/>
        </w:rPr>
        <w:t>;</w:t>
      </w:r>
      <w:r w:rsidRPr="00D432F6">
        <w:rPr>
          <w:sz w:val="26"/>
          <w:szCs w:val="26"/>
        </w:rPr>
        <w:t xml:space="preserve"> </w:t>
      </w:r>
      <w:r w:rsidRPr="00D432F6">
        <w:rPr>
          <w:sz w:val="26"/>
          <w:szCs w:val="26"/>
        </w:rPr>
        <w:lastRenderedPageBreak/>
        <w:t>Jn</w:t>
      </w:r>
      <w:r w:rsidR="00BA29C1" w:rsidRPr="00D432F6">
        <w:rPr>
          <w:sz w:val="26"/>
          <w:szCs w:val="26"/>
        </w:rPr>
        <w:t>1</w:t>
      </w:r>
      <w:r w:rsidRPr="00D432F6">
        <w:rPr>
          <w:sz w:val="26"/>
          <w:szCs w:val="26"/>
        </w:rPr>
        <w:t>4:16</w:t>
      </w:r>
      <w:r w:rsidR="00BA29C1" w:rsidRPr="00D432F6">
        <w:rPr>
          <w:sz w:val="26"/>
          <w:szCs w:val="26"/>
        </w:rPr>
        <w:t>,</w:t>
      </w:r>
      <w:r w:rsidRPr="00D432F6">
        <w:rPr>
          <w:sz w:val="26"/>
          <w:szCs w:val="26"/>
        </w:rPr>
        <w:t xml:space="preserve">26); </w:t>
      </w:r>
      <w:r w:rsidRPr="00D432F6">
        <w:rPr>
          <w:b/>
          <w:bCs/>
          <w:i/>
          <w:iCs/>
          <w:sz w:val="26"/>
          <w:szCs w:val="26"/>
        </w:rPr>
        <w:t>(ii) being heirs of God and joint-heirs with Jesus Christ our Lord</w:t>
      </w:r>
      <w:r w:rsidRPr="00D432F6">
        <w:rPr>
          <w:sz w:val="26"/>
          <w:szCs w:val="26"/>
        </w:rPr>
        <w:t xml:space="preserve"> (Rom.8:17: Gal.3:29; 4:7: Tit.3:7, Heb.1:14: 6:17).</w:t>
      </w:r>
    </w:p>
    <w:p w14:paraId="2F2299A3" w14:textId="2FCA8BE1" w:rsidR="00580152" w:rsidRPr="00D432F6" w:rsidRDefault="00580152" w:rsidP="00B80A3E">
      <w:pPr>
        <w:pStyle w:val="NoSpacing"/>
        <w:spacing w:line="276" w:lineRule="auto"/>
        <w:rPr>
          <w:sz w:val="26"/>
          <w:szCs w:val="26"/>
        </w:rPr>
      </w:pPr>
      <w:r w:rsidRPr="00D432F6">
        <w:rPr>
          <w:sz w:val="26"/>
          <w:szCs w:val="26"/>
        </w:rPr>
        <w:t xml:space="preserve">This means that all (but a few) that Christ could have and enjoy for being the Son of God, we also as children of God could have and enjoy (see </w:t>
      </w:r>
      <w:r w:rsidR="00BA29C1" w:rsidRPr="00D432F6">
        <w:rPr>
          <w:sz w:val="26"/>
          <w:szCs w:val="26"/>
        </w:rPr>
        <w:t>1</w:t>
      </w:r>
      <w:r w:rsidRPr="00D432F6">
        <w:rPr>
          <w:sz w:val="26"/>
          <w:szCs w:val="26"/>
        </w:rPr>
        <w:t>Cor.3:21-22)</w:t>
      </w:r>
      <w:r w:rsidR="00BA29C1" w:rsidRPr="00D432F6">
        <w:rPr>
          <w:sz w:val="26"/>
          <w:szCs w:val="26"/>
        </w:rPr>
        <w:t xml:space="preserve">. </w:t>
      </w:r>
      <w:r w:rsidRPr="00D432F6">
        <w:rPr>
          <w:sz w:val="26"/>
          <w:szCs w:val="26"/>
        </w:rPr>
        <w:t>Besides, there is the privilege of</w:t>
      </w:r>
      <w:r w:rsidR="00BA29C1" w:rsidRPr="00D432F6">
        <w:rPr>
          <w:sz w:val="26"/>
          <w:szCs w:val="26"/>
        </w:rPr>
        <w:t xml:space="preserve"> </w:t>
      </w:r>
      <w:r w:rsidRPr="00D432F6">
        <w:rPr>
          <w:sz w:val="26"/>
          <w:szCs w:val="26"/>
        </w:rPr>
        <w:t>Father-to-son love, distinct from God's universal love that children of God enjoy in this world</w:t>
      </w:r>
      <w:r w:rsidR="00BA29C1" w:rsidRPr="00D432F6">
        <w:rPr>
          <w:sz w:val="26"/>
          <w:szCs w:val="26"/>
        </w:rPr>
        <w:t xml:space="preserve"> (</w:t>
      </w:r>
      <w:r w:rsidRPr="00D432F6">
        <w:rPr>
          <w:sz w:val="26"/>
          <w:szCs w:val="26"/>
        </w:rPr>
        <w:t>Jn.3:1: Jn.5:20)</w:t>
      </w:r>
      <w:r w:rsidR="00BA29C1" w:rsidRPr="00D432F6">
        <w:rPr>
          <w:sz w:val="26"/>
          <w:szCs w:val="26"/>
        </w:rPr>
        <w:t>.</w:t>
      </w:r>
      <w:r w:rsidRPr="00D432F6">
        <w:rPr>
          <w:sz w:val="26"/>
          <w:szCs w:val="26"/>
        </w:rPr>
        <w:t xml:space="preserve"> Not only thes</w:t>
      </w:r>
      <w:r w:rsidR="00EE7F46">
        <w:rPr>
          <w:sz w:val="26"/>
          <w:szCs w:val="26"/>
        </w:rPr>
        <w:t xml:space="preserve">e, </w:t>
      </w:r>
      <w:r w:rsidRPr="00D432F6">
        <w:rPr>
          <w:sz w:val="26"/>
          <w:szCs w:val="26"/>
        </w:rPr>
        <w:t>the children of God have this privilege of being like Jesus when they depart this world (1Jn.3:2).</w:t>
      </w:r>
    </w:p>
    <w:p w14:paraId="34E0EFA5" w14:textId="67517B27" w:rsidR="00580152" w:rsidRPr="00D432F6" w:rsidRDefault="00580152" w:rsidP="00A75C18">
      <w:pPr>
        <w:pStyle w:val="Heading5"/>
        <w:numPr>
          <w:ilvl w:val="0"/>
          <w:numId w:val="15"/>
        </w:numPr>
      </w:pPr>
      <w:r w:rsidRPr="00D432F6">
        <w:t>PRIVILEGES OF THE BEGOTTEN OF GOD</w:t>
      </w:r>
      <w:r w:rsidR="00BA29C1" w:rsidRPr="00D432F6">
        <w:t>.</w:t>
      </w:r>
    </w:p>
    <w:p w14:paraId="7227B306" w14:textId="4C87D7F0" w:rsidR="00580152" w:rsidRPr="00D432F6" w:rsidRDefault="00580152" w:rsidP="00B80A3E">
      <w:pPr>
        <w:pStyle w:val="NoSpacing"/>
        <w:spacing w:line="276" w:lineRule="auto"/>
        <w:rPr>
          <w:sz w:val="26"/>
          <w:szCs w:val="26"/>
        </w:rPr>
      </w:pPr>
      <w:r w:rsidRPr="00D432F6">
        <w:rPr>
          <w:sz w:val="26"/>
          <w:szCs w:val="26"/>
        </w:rPr>
        <w:t xml:space="preserve">The children of the kingdom, being also the begotten of God have two major privileges (among others) as the begotten of God. </w:t>
      </w:r>
      <w:r w:rsidRPr="00D432F6">
        <w:rPr>
          <w:b/>
          <w:bCs/>
          <w:i/>
          <w:iCs/>
          <w:sz w:val="26"/>
          <w:szCs w:val="26"/>
        </w:rPr>
        <w:t>(i)</w:t>
      </w:r>
      <w:r w:rsidR="00512183" w:rsidRPr="00D432F6">
        <w:rPr>
          <w:b/>
          <w:bCs/>
          <w:i/>
          <w:iCs/>
          <w:sz w:val="26"/>
          <w:szCs w:val="26"/>
        </w:rPr>
        <w:t xml:space="preserve"> </w:t>
      </w:r>
      <w:r w:rsidRPr="00D432F6">
        <w:rPr>
          <w:b/>
          <w:bCs/>
          <w:i/>
          <w:iCs/>
          <w:sz w:val="26"/>
          <w:szCs w:val="26"/>
        </w:rPr>
        <w:t>There is the incorruptible, undefiled and non-fading inheritance reserved in heaven for them</w:t>
      </w:r>
      <w:r w:rsidRPr="00D432F6">
        <w:rPr>
          <w:sz w:val="26"/>
          <w:szCs w:val="26"/>
        </w:rPr>
        <w:t xml:space="preserve"> (</w:t>
      </w:r>
      <w:r w:rsidR="00BA29C1" w:rsidRPr="00D432F6">
        <w:rPr>
          <w:sz w:val="26"/>
          <w:szCs w:val="26"/>
        </w:rPr>
        <w:t>1</w:t>
      </w:r>
      <w:r w:rsidRPr="00D432F6">
        <w:rPr>
          <w:sz w:val="26"/>
          <w:szCs w:val="26"/>
        </w:rPr>
        <w:t>P</w:t>
      </w:r>
      <w:r w:rsidR="00BA29C1" w:rsidRPr="00D432F6">
        <w:rPr>
          <w:sz w:val="26"/>
          <w:szCs w:val="26"/>
        </w:rPr>
        <w:t>t.</w:t>
      </w:r>
      <w:r w:rsidRPr="00D432F6">
        <w:rPr>
          <w:sz w:val="26"/>
          <w:szCs w:val="26"/>
        </w:rPr>
        <w:t>1:3-4)</w:t>
      </w:r>
      <w:r w:rsidR="00BA29C1" w:rsidRPr="00D432F6">
        <w:rPr>
          <w:sz w:val="26"/>
          <w:szCs w:val="26"/>
        </w:rPr>
        <w:t>;</w:t>
      </w:r>
      <w:r w:rsidRPr="00D432F6">
        <w:rPr>
          <w:sz w:val="26"/>
          <w:szCs w:val="26"/>
        </w:rPr>
        <w:t xml:space="preserve"> </w:t>
      </w:r>
      <w:r w:rsidRPr="00D432F6">
        <w:rPr>
          <w:b/>
          <w:bCs/>
          <w:i/>
          <w:iCs/>
          <w:sz w:val="26"/>
          <w:szCs w:val="26"/>
        </w:rPr>
        <w:t>(ii) While in this world, they are kept by the power of God from evil through their faith in Him</w:t>
      </w:r>
      <w:r w:rsidRPr="00D432F6">
        <w:rPr>
          <w:sz w:val="26"/>
          <w:szCs w:val="26"/>
        </w:rPr>
        <w:t xml:space="preserve"> (1P</w:t>
      </w:r>
      <w:r w:rsidR="00BA29C1" w:rsidRPr="00D432F6">
        <w:rPr>
          <w:sz w:val="26"/>
          <w:szCs w:val="26"/>
        </w:rPr>
        <w:t>t.1</w:t>
      </w:r>
      <w:r w:rsidRPr="00D432F6">
        <w:rPr>
          <w:sz w:val="26"/>
          <w:szCs w:val="26"/>
        </w:rPr>
        <w:t>:5</w:t>
      </w:r>
      <w:r w:rsidR="00BA29C1" w:rsidRPr="00D432F6">
        <w:rPr>
          <w:sz w:val="26"/>
          <w:szCs w:val="26"/>
        </w:rPr>
        <w:t>;</w:t>
      </w:r>
      <w:r w:rsidRPr="00D432F6">
        <w:rPr>
          <w:sz w:val="26"/>
          <w:szCs w:val="26"/>
        </w:rPr>
        <w:t xml:space="preserve"> Jn. 17:11-12</w:t>
      </w:r>
      <w:r w:rsidR="00443C7F" w:rsidRPr="00D432F6">
        <w:rPr>
          <w:sz w:val="26"/>
          <w:szCs w:val="26"/>
        </w:rPr>
        <w:t>, 15</w:t>
      </w:r>
      <w:r w:rsidRPr="00D432F6">
        <w:rPr>
          <w:sz w:val="26"/>
          <w:szCs w:val="26"/>
        </w:rPr>
        <w:t>).</w:t>
      </w:r>
    </w:p>
    <w:p w14:paraId="2B00EDED" w14:textId="74769EC9" w:rsidR="00580152" w:rsidRPr="00D432F6" w:rsidRDefault="00580152" w:rsidP="00A75C18">
      <w:pPr>
        <w:pStyle w:val="Heading5"/>
        <w:numPr>
          <w:ilvl w:val="0"/>
          <w:numId w:val="15"/>
        </w:numPr>
      </w:pPr>
      <w:r w:rsidRPr="00D432F6">
        <w:t>PRIVILEGES OF THE ELECT OF GOD</w:t>
      </w:r>
      <w:r w:rsidR="00512183" w:rsidRPr="00D432F6">
        <w:t>.</w:t>
      </w:r>
    </w:p>
    <w:p w14:paraId="5DB4670D" w14:textId="21E19442" w:rsidR="00580152" w:rsidRPr="00D432F6" w:rsidRDefault="00580152" w:rsidP="00B80A3E">
      <w:pPr>
        <w:pStyle w:val="NoSpacing"/>
        <w:spacing w:line="276" w:lineRule="auto"/>
        <w:rPr>
          <w:sz w:val="26"/>
          <w:szCs w:val="26"/>
        </w:rPr>
      </w:pPr>
      <w:r w:rsidRPr="00D432F6">
        <w:rPr>
          <w:sz w:val="26"/>
          <w:szCs w:val="26"/>
        </w:rPr>
        <w:t xml:space="preserve">All the children of the kingdom, who also are the elect of God have the following privileges to enjoy; aside </w:t>
      </w:r>
      <w:r w:rsidR="004546A3" w:rsidRPr="00D432F6">
        <w:rPr>
          <w:sz w:val="26"/>
          <w:szCs w:val="26"/>
        </w:rPr>
        <w:t>from</w:t>
      </w:r>
      <w:r w:rsidRPr="00D432F6">
        <w:rPr>
          <w:sz w:val="26"/>
          <w:szCs w:val="26"/>
        </w:rPr>
        <w:t xml:space="preserve"> all that </w:t>
      </w:r>
      <w:r w:rsidR="00EE7F46">
        <w:rPr>
          <w:sz w:val="26"/>
          <w:szCs w:val="26"/>
        </w:rPr>
        <w:t>have</w:t>
      </w:r>
      <w:r w:rsidRPr="00D432F6">
        <w:rPr>
          <w:sz w:val="26"/>
          <w:szCs w:val="26"/>
        </w:rPr>
        <w:t xml:space="preserve"> been </w:t>
      </w:r>
      <w:r w:rsidR="004546A3" w:rsidRPr="00D432F6">
        <w:rPr>
          <w:sz w:val="26"/>
          <w:szCs w:val="26"/>
        </w:rPr>
        <w:t>outlined</w:t>
      </w:r>
      <w:r w:rsidRPr="00D432F6">
        <w:rPr>
          <w:sz w:val="26"/>
          <w:szCs w:val="26"/>
        </w:rPr>
        <w:t xml:space="preserve"> before:-</w:t>
      </w:r>
    </w:p>
    <w:p w14:paraId="7610BC30" w14:textId="30233CF9" w:rsidR="00841D7E" w:rsidRPr="00D432F6" w:rsidRDefault="00EE7F46" w:rsidP="00B80A3E">
      <w:pPr>
        <w:pStyle w:val="NoSpacing"/>
        <w:numPr>
          <w:ilvl w:val="0"/>
          <w:numId w:val="17"/>
        </w:numPr>
        <w:spacing w:line="276" w:lineRule="auto"/>
        <w:ind w:left="810" w:hanging="810"/>
        <w:rPr>
          <w:sz w:val="26"/>
          <w:szCs w:val="26"/>
        </w:rPr>
      </w:pPr>
      <w:r>
        <w:rPr>
          <w:sz w:val="26"/>
          <w:szCs w:val="26"/>
        </w:rPr>
        <w:t>T</w:t>
      </w:r>
      <w:r w:rsidR="00580152" w:rsidRPr="00D432F6">
        <w:rPr>
          <w:sz w:val="26"/>
          <w:szCs w:val="26"/>
        </w:rPr>
        <w:t xml:space="preserve">he privilege of calling upon </w:t>
      </w:r>
      <w:r w:rsidR="00841D7E" w:rsidRPr="00D432F6">
        <w:rPr>
          <w:sz w:val="26"/>
          <w:szCs w:val="26"/>
        </w:rPr>
        <w:t>G</w:t>
      </w:r>
      <w:r w:rsidR="00580152" w:rsidRPr="00D432F6">
        <w:rPr>
          <w:sz w:val="26"/>
          <w:szCs w:val="26"/>
        </w:rPr>
        <w:t>od and being avenged of their adversaries, or obtaining other forms of answers to their call (Lk.18.7</w:t>
      </w:r>
      <w:r w:rsidR="00841D7E" w:rsidRPr="00D432F6">
        <w:rPr>
          <w:sz w:val="26"/>
          <w:szCs w:val="26"/>
        </w:rPr>
        <w:t>;</w:t>
      </w:r>
      <w:r w:rsidR="00580152" w:rsidRPr="00D432F6">
        <w:rPr>
          <w:sz w:val="26"/>
          <w:szCs w:val="26"/>
        </w:rPr>
        <w:t xml:space="preserve"> Jer.29:12</w:t>
      </w:r>
      <w:r w:rsidR="00841D7E" w:rsidRPr="00D432F6">
        <w:rPr>
          <w:sz w:val="26"/>
          <w:szCs w:val="26"/>
        </w:rPr>
        <w:t>;</w:t>
      </w:r>
      <w:r w:rsidR="00580152" w:rsidRPr="00D432F6">
        <w:rPr>
          <w:sz w:val="26"/>
          <w:szCs w:val="26"/>
        </w:rPr>
        <w:t xml:space="preserve"> Ps.91:15). </w:t>
      </w:r>
    </w:p>
    <w:p w14:paraId="07A9C5AA" w14:textId="60588DEB" w:rsidR="00841D7E" w:rsidRPr="00D432F6" w:rsidRDefault="00580152" w:rsidP="00B80A3E">
      <w:pPr>
        <w:pStyle w:val="NoSpacing"/>
        <w:numPr>
          <w:ilvl w:val="0"/>
          <w:numId w:val="17"/>
        </w:numPr>
        <w:spacing w:line="276" w:lineRule="auto"/>
        <w:ind w:left="810" w:hanging="810"/>
        <w:rPr>
          <w:sz w:val="26"/>
          <w:szCs w:val="26"/>
        </w:rPr>
      </w:pPr>
      <w:r w:rsidRPr="00D432F6">
        <w:rPr>
          <w:sz w:val="26"/>
          <w:szCs w:val="26"/>
        </w:rPr>
        <w:t xml:space="preserve">Having </w:t>
      </w:r>
      <w:r w:rsidR="004546A3" w:rsidRPr="00D432F6">
        <w:rPr>
          <w:sz w:val="26"/>
          <w:szCs w:val="26"/>
        </w:rPr>
        <w:t>been</w:t>
      </w:r>
      <w:r w:rsidRPr="00D432F6">
        <w:rPr>
          <w:sz w:val="26"/>
          <w:szCs w:val="26"/>
        </w:rPr>
        <w:t xml:space="preserve"> justified by God through their repentance and faith in Jesus, there is no condemnation of any person that can hold against them (Rom.8:33</w:t>
      </w:r>
      <w:r w:rsidR="00443C7F" w:rsidRPr="00D432F6">
        <w:rPr>
          <w:sz w:val="26"/>
          <w:szCs w:val="26"/>
        </w:rPr>
        <w:t>, 34,</w:t>
      </w:r>
      <w:r w:rsidR="00EE7F46">
        <w:rPr>
          <w:sz w:val="26"/>
          <w:szCs w:val="26"/>
        </w:rPr>
        <w:t xml:space="preserve"> </w:t>
      </w:r>
      <w:r w:rsidR="00443C7F" w:rsidRPr="00D432F6">
        <w:rPr>
          <w:sz w:val="26"/>
          <w:szCs w:val="26"/>
        </w:rPr>
        <w:t>1</w:t>
      </w:r>
      <w:r w:rsidRPr="00D432F6">
        <w:rPr>
          <w:sz w:val="26"/>
          <w:szCs w:val="26"/>
        </w:rPr>
        <w:t>).</w:t>
      </w:r>
    </w:p>
    <w:p w14:paraId="25CC0721" w14:textId="7F29253F" w:rsidR="00580152" w:rsidRPr="00D432F6" w:rsidRDefault="00580152" w:rsidP="00B80A3E">
      <w:pPr>
        <w:pStyle w:val="NoSpacing"/>
        <w:numPr>
          <w:ilvl w:val="0"/>
          <w:numId w:val="17"/>
        </w:numPr>
        <w:spacing w:line="276" w:lineRule="auto"/>
        <w:ind w:left="810" w:hanging="810"/>
        <w:rPr>
          <w:sz w:val="26"/>
          <w:szCs w:val="26"/>
        </w:rPr>
      </w:pPr>
      <w:r w:rsidRPr="00D432F6">
        <w:rPr>
          <w:sz w:val="26"/>
          <w:szCs w:val="26"/>
        </w:rPr>
        <w:t>They have the ability of putting on bowels of mercies, kindness, humbleness of mind,</w:t>
      </w:r>
      <w:r w:rsidR="00841D7E" w:rsidRPr="00D432F6">
        <w:rPr>
          <w:sz w:val="26"/>
          <w:szCs w:val="26"/>
        </w:rPr>
        <w:t xml:space="preserve"> </w:t>
      </w:r>
      <w:r w:rsidRPr="00D432F6">
        <w:rPr>
          <w:sz w:val="26"/>
          <w:szCs w:val="26"/>
        </w:rPr>
        <w:t>meekness, longsuffering</w:t>
      </w:r>
      <w:r w:rsidR="004546A3" w:rsidRPr="00D432F6">
        <w:rPr>
          <w:sz w:val="26"/>
          <w:szCs w:val="26"/>
        </w:rPr>
        <w:t>,</w:t>
      </w:r>
      <w:r w:rsidRPr="00D432F6">
        <w:rPr>
          <w:sz w:val="26"/>
          <w:szCs w:val="26"/>
        </w:rPr>
        <w:t xml:space="preserve"> and forbearance on</w:t>
      </w:r>
      <w:r w:rsidR="00ED317D" w:rsidRPr="00D432F6">
        <w:rPr>
          <w:sz w:val="26"/>
          <w:szCs w:val="26"/>
        </w:rPr>
        <w:t>e</w:t>
      </w:r>
      <w:r w:rsidRPr="00D432F6">
        <w:rPr>
          <w:sz w:val="26"/>
          <w:szCs w:val="26"/>
        </w:rPr>
        <w:t xml:space="preserve"> toward</w:t>
      </w:r>
      <w:r w:rsidR="00ED317D" w:rsidRPr="00D432F6">
        <w:rPr>
          <w:sz w:val="26"/>
          <w:szCs w:val="26"/>
        </w:rPr>
        <w:t>s</w:t>
      </w:r>
      <w:r w:rsidRPr="00D432F6">
        <w:rPr>
          <w:sz w:val="26"/>
          <w:szCs w:val="26"/>
        </w:rPr>
        <w:t xml:space="preserve"> another, which virtues were</w:t>
      </w:r>
      <w:r w:rsidR="00ED317D" w:rsidRPr="00D432F6">
        <w:rPr>
          <w:sz w:val="26"/>
          <w:szCs w:val="26"/>
        </w:rPr>
        <w:t xml:space="preserve"> </w:t>
      </w:r>
      <w:r w:rsidRPr="00D432F6">
        <w:rPr>
          <w:sz w:val="26"/>
          <w:szCs w:val="26"/>
        </w:rPr>
        <w:t>impossible previously (Col.3:12-13).</w:t>
      </w:r>
    </w:p>
    <w:p w14:paraId="7EFC597C" w14:textId="7D620665" w:rsidR="001B7127" w:rsidRPr="00D432F6" w:rsidRDefault="00580152" w:rsidP="00B80A3E">
      <w:pPr>
        <w:pStyle w:val="Heading2"/>
        <w:spacing w:line="276" w:lineRule="auto"/>
        <w:ind w:left="900" w:hanging="810"/>
        <w:rPr>
          <w:b w:val="0"/>
          <w:bCs/>
          <w:sz w:val="26"/>
        </w:rPr>
      </w:pPr>
      <w:r w:rsidRPr="00D432F6">
        <w:rPr>
          <w:bCs/>
          <w:sz w:val="26"/>
        </w:rPr>
        <w:t>N.B</w:t>
      </w:r>
      <w:r w:rsidRPr="00D432F6">
        <w:rPr>
          <w:sz w:val="26"/>
        </w:rPr>
        <w:t xml:space="preserve"> </w:t>
      </w:r>
      <w:r w:rsidR="00ED317D" w:rsidRPr="00D432F6">
        <w:rPr>
          <w:sz w:val="26"/>
        </w:rPr>
        <w:t xml:space="preserve">      </w:t>
      </w:r>
      <w:r w:rsidRPr="00D432F6">
        <w:rPr>
          <w:b w:val="0"/>
          <w:bCs/>
          <w:sz w:val="26"/>
        </w:rPr>
        <w:t>The privileges of the children of the kingdom, as outlined above are everything, bu</w:t>
      </w:r>
      <w:r w:rsidR="00ED317D" w:rsidRPr="00D432F6">
        <w:rPr>
          <w:b w:val="0"/>
          <w:bCs/>
          <w:sz w:val="26"/>
        </w:rPr>
        <w:t xml:space="preserve">t </w:t>
      </w:r>
      <w:r w:rsidRPr="00D432F6">
        <w:rPr>
          <w:b w:val="0"/>
          <w:bCs/>
          <w:sz w:val="26"/>
        </w:rPr>
        <w:t>exhaustive.</w:t>
      </w:r>
    </w:p>
    <w:p w14:paraId="3654E899" w14:textId="2DCBA94A" w:rsidR="00580152" w:rsidRPr="00D432F6" w:rsidRDefault="00580152" w:rsidP="00A75C18">
      <w:pPr>
        <w:pStyle w:val="Heading5"/>
        <w:numPr>
          <w:ilvl w:val="0"/>
          <w:numId w:val="21"/>
        </w:numPr>
      </w:pPr>
      <w:r w:rsidRPr="00D432F6">
        <w:t>THE ETERNAL REWARD FOR REMAINING THE CHILDREN OF THIS</w:t>
      </w:r>
      <w:r w:rsidR="001246F9" w:rsidRPr="00D432F6">
        <w:t xml:space="preserve"> </w:t>
      </w:r>
      <w:r w:rsidRPr="00D432F6">
        <w:t>WORLD</w:t>
      </w:r>
    </w:p>
    <w:p w14:paraId="3819A294" w14:textId="164B9A11" w:rsidR="00580152" w:rsidRPr="00D432F6" w:rsidRDefault="00580152" w:rsidP="00B80A3E">
      <w:pPr>
        <w:pStyle w:val="NoSpacing"/>
        <w:spacing w:line="276" w:lineRule="auto"/>
        <w:rPr>
          <w:sz w:val="26"/>
          <w:szCs w:val="26"/>
        </w:rPr>
      </w:pPr>
      <w:r w:rsidRPr="00D432F6">
        <w:rPr>
          <w:sz w:val="26"/>
          <w:szCs w:val="26"/>
        </w:rPr>
        <w:t xml:space="preserve">In our study/discourse on </w:t>
      </w:r>
      <w:r w:rsidRPr="00D432F6">
        <w:rPr>
          <w:b/>
          <w:bCs/>
          <w:i/>
          <w:iCs/>
          <w:sz w:val="26"/>
          <w:szCs w:val="26"/>
        </w:rPr>
        <w:t>the children of this world</w:t>
      </w:r>
      <w:r w:rsidRPr="00D432F6">
        <w:rPr>
          <w:sz w:val="26"/>
          <w:szCs w:val="26"/>
        </w:rPr>
        <w:t xml:space="preserve">, we saw the other titles by which they are known, namely, </w:t>
      </w:r>
      <w:r w:rsidRPr="00D432F6">
        <w:rPr>
          <w:b/>
          <w:bCs/>
          <w:i/>
          <w:iCs/>
          <w:sz w:val="26"/>
          <w:szCs w:val="26"/>
        </w:rPr>
        <w:t>the children of Belial</w:t>
      </w:r>
      <w:r w:rsidRPr="00D432F6">
        <w:rPr>
          <w:sz w:val="26"/>
          <w:szCs w:val="26"/>
        </w:rPr>
        <w:t xml:space="preserve"> (Deut.13:13; Judg.19:22); </w:t>
      </w:r>
      <w:r w:rsidRPr="00D432F6">
        <w:rPr>
          <w:b/>
          <w:bCs/>
          <w:i/>
          <w:iCs/>
          <w:sz w:val="26"/>
          <w:szCs w:val="26"/>
        </w:rPr>
        <w:t>the children of the wicked one</w:t>
      </w:r>
      <w:r w:rsidRPr="00D432F6">
        <w:rPr>
          <w:sz w:val="26"/>
          <w:szCs w:val="26"/>
        </w:rPr>
        <w:t xml:space="preserve"> (Matt.13:38); </w:t>
      </w:r>
      <w:r w:rsidRPr="00D432F6">
        <w:rPr>
          <w:b/>
          <w:bCs/>
          <w:i/>
          <w:iCs/>
          <w:sz w:val="26"/>
          <w:szCs w:val="26"/>
        </w:rPr>
        <w:t>the children of disobedience</w:t>
      </w:r>
      <w:r w:rsidRPr="00D432F6">
        <w:rPr>
          <w:sz w:val="26"/>
          <w:szCs w:val="26"/>
        </w:rPr>
        <w:t xml:space="preserve"> (Eph</w:t>
      </w:r>
      <w:r w:rsidR="002D1E5F" w:rsidRPr="00D432F6">
        <w:rPr>
          <w:sz w:val="26"/>
          <w:szCs w:val="26"/>
        </w:rPr>
        <w:t>.</w:t>
      </w:r>
      <w:r w:rsidRPr="00D432F6">
        <w:rPr>
          <w:sz w:val="26"/>
          <w:szCs w:val="26"/>
        </w:rPr>
        <w:t>2:2</w:t>
      </w:r>
      <w:r w:rsidR="002D1E5F" w:rsidRPr="00D432F6">
        <w:rPr>
          <w:sz w:val="26"/>
          <w:szCs w:val="26"/>
        </w:rPr>
        <w:t xml:space="preserve">, </w:t>
      </w:r>
      <w:r w:rsidRPr="00D432F6">
        <w:rPr>
          <w:sz w:val="26"/>
          <w:szCs w:val="26"/>
        </w:rPr>
        <w:t xml:space="preserve">5:6); </w:t>
      </w:r>
      <w:r w:rsidRPr="00D432F6">
        <w:rPr>
          <w:b/>
          <w:bCs/>
          <w:i/>
          <w:iCs/>
          <w:sz w:val="26"/>
          <w:szCs w:val="26"/>
        </w:rPr>
        <w:t>the children of wrath</w:t>
      </w:r>
      <w:r w:rsidRPr="00D432F6">
        <w:rPr>
          <w:sz w:val="26"/>
          <w:szCs w:val="26"/>
        </w:rPr>
        <w:t xml:space="preserve"> (Eph.2:3) and </w:t>
      </w:r>
      <w:r w:rsidRPr="00EE7F46">
        <w:rPr>
          <w:b/>
          <w:i/>
          <w:sz w:val="26"/>
          <w:szCs w:val="26"/>
        </w:rPr>
        <w:t>cursed children</w:t>
      </w:r>
      <w:r w:rsidRPr="00D432F6">
        <w:rPr>
          <w:sz w:val="26"/>
          <w:szCs w:val="26"/>
        </w:rPr>
        <w:t xml:space="preserve"> (2Pt.2:14)</w:t>
      </w:r>
      <w:r w:rsidR="002D1E5F" w:rsidRPr="00D432F6">
        <w:rPr>
          <w:sz w:val="26"/>
          <w:szCs w:val="26"/>
        </w:rPr>
        <w:t xml:space="preserve">. </w:t>
      </w:r>
      <w:r w:rsidRPr="00D432F6">
        <w:rPr>
          <w:sz w:val="26"/>
          <w:szCs w:val="26"/>
        </w:rPr>
        <w:t xml:space="preserve">What then is the reward or benefit of those who will </w:t>
      </w:r>
      <w:r w:rsidR="004546A3" w:rsidRPr="00D432F6">
        <w:rPr>
          <w:sz w:val="26"/>
          <w:szCs w:val="26"/>
        </w:rPr>
        <w:t>choose</w:t>
      </w:r>
      <w:r w:rsidRPr="00D432F6">
        <w:rPr>
          <w:sz w:val="26"/>
          <w:szCs w:val="26"/>
        </w:rPr>
        <w:t xml:space="preserve"> to remain in the above status till </w:t>
      </w:r>
      <w:r w:rsidR="00310954" w:rsidRPr="00D432F6">
        <w:rPr>
          <w:sz w:val="26"/>
          <w:szCs w:val="26"/>
        </w:rPr>
        <w:t>death?</w:t>
      </w:r>
      <w:r w:rsidRPr="00D432F6">
        <w:rPr>
          <w:sz w:val="26"/>
          <w:szCs w:val="26"/>
        </w:rPr>
        <w:t xml:space="preserve"> Apart from the numerous </w:t>
      </w:r>
      <w:r w:rsidRPr="00D432F6">
        <w:rPr>
          <w:sz w:val="26"/>
          <w:szCs w:val="26"/>
        </w:rPr>
        <w:lastRenderedPageBreak/>
        <w:t>interim consequences of remaining children of this world or of disobedience, etc.</w:t>
      </w:r>
      <w:r w:rsidR="00310954">
        <w:rPr>
          <w:sz w:val="26"/>
          <w:szCs w:val="26"/>
        </w:rPr>
        <w:t>,</w:t>
      </w:r>
      <w:r w:rsidRPr="00D432F6">
        <w:rPr>
          <w:sz w:val="26"/>
          <w:szCs w:val="26"/>
        </w:rPr>
        <w:t xml:space="preserve"> the only eternal benefit is the loss of one's soul in hell fire- the place of torments with fire and brimstone prepared originally for the devil and his a</w:t>
      </w:r>
      <w:r w:rsidR="00310954">
        <w:rPr>
          <w:sz w:val="26"/>
          <w:szCs w:val="26"/>
        </w:rPr>
        <w:t xml:space="preserve">ngels </w:t>
      </w:r>
      <w:r w:rsidRPr="00D432F6">
        <w:rPr>
          <w:sz w:val="26"/>
          <w:szCs w:val="26"/>
        </w:rPr>
        <w:t>(Matt</w:t>
      </w:r>
      <w:r w:rsidR="00105FB2" w:rsidRPr="00D432F6">
        <w:rPr>
          <w:sz w:val="26"/>
          <w:szCs w:val="26"/>
        </w:rPr>
        <w:t>.</w:t>
      </w:r>
      <w:r w:rsidRPr="00D432F6">
        <w:rPr>
          <w:sz w:val="26"/>
          <w:szCs w:val="26"/>
        </w:rPr>
        <w:t>25:41</w:t>
      </w:r>
      <w:r w:rsidR="00105FB2" w:rsidRPr="00D432F6">
        <w:rPr>
          <w:sz w:val="26"/>
          <w:szCs w:val="26"/>
        </w:rPr>
        <w:t>;</w:t>
      </w:r>
      <w:r w:rsidRPr="00D432F6">
        <w:rPr>
          <w:sz w:val="26"/>
          <w:szCs w:val="26"/>
        </w:rPr>
        <w:t xml:space="preserve"> Rev.21:8). This is what is referred to as </w:t>
      </w:r>
      <w:r w:rsidRPr="00D432F6">
        <w:rPr>
          <w:b/>
          <w:bCs/>
          <w:i/>
          <w:iCs/>
          <w:sz w:val="26"/>
          <w:szCs w:val="26"/>
        </w:rPr>
        <w:t>the coming wrath of God</w:t>
      </w:r>
      <w:r w:rsidRPr="00D432F6">
        <w:rPr>
          <w:sz w:val="26"/>
          <w:szCs w:val="26"/>
        </w:rPr>
        <w:t xml:space="preserve"> (Eph.2:3, 5:6</w:t>
      </w:r>
      <w:r w:rsidR="00105FB2" w:rsidRPr="00D432F6">
        <w:rPr>
          <w:sz w:val="26"/>
          <w:szCs w:val="26"/>
        </w:rPr>
        <w:t xml:space="preserve">; </w:t>
      </w:r>
      <w:r w:rsidRPr="00D432F6">
        <w:rPr>
          <w:sz w:val="26"/>
          <w:szCs w:val="26"/>
        </w:rPr>
        <w:t>Col.3:6).</w:t>
      </w:r>
    </w:p>
    <w:p w14:paraId="774C8B68" w14:textId="77777777" w:rsidR="00105FB2" w:rsidRPr="00D432F6" w:rsidRDefault="00105FB2" w:rsidP="00B80A3E">
      <w:pPr>
        <w:pStyle w:val="NoSpacing"/>
        <w:spacing w:line="276" w:lineRule="auto"/>
        <w:jc w:val="center"/>
        <w:rPr>
          <w:sz w:val="26"/>
          <w:szCs w:val="26"/>
        </w:rPr>
      </w:pPr>
      <w:r w:rsidRPr="00D432F6">
        <w:rPr>
          <w:sz w:val="26"/>
          <w:szCs w:val="26"/>
        </w:rPr>
        <w:t>*                                          *                                             *</w:t>
      </w:r>
    </w:p>
    <w:p w14:paraId="4E8CFB95" w14:textId="7F6C79C4" w:rsidR="00105FB2" w:rsidRPr="00D432F6" w:rsidRDefault="00105FB2" w:rsidP="00B80A3E">
      <w:pPr>
        <w:spacing w:line="276" w:lineRule="auto"/>
        <w:jc w:val="center"/>
        <w:rPr>
          <w:b/>
          <w:bCs/>
          <w:sz w:val="26"/>
          <w:szCs w:val="26"/>
        </w:rPr>
      </w:pPr>
      <w:r w:rsidRPr="00D432F6">
        <w:rPr>
          <w:b/>
          <w:bCs/>
          <w:sz w:val="26"/>
          <w:szCs w:val="26"/>
        </w:rPr>
        <w:t>NOW THE QUESTIONS AND DISCUSSION</w:t>
      </w:r>
    </w:p>
    <w:p w14:paraId="3EED217D" w14:textId="77777777" w:rsidR="00105FB2" w:rsidRPr="00D432F6" w:rsidRDefault="00580152" w:rsidP="00B80A3E">
      <w:pPr>
        <w:pStyle w:val="NoSpacing"/>
        <w:numPr>
          <w:ilvl w:val="0"/>
          <w:numId w:val="22"/>
        </w:numPr>
        <w:spacing w:line="276" w:lineRule="auto"/>
        <w:ind w:left="810" w:hanging="810"/>
        <w:rPr>
          <w:sz w:val="26"/>
          <w:szCs w:val="26"/>
        </w:rPr>
      </w:pPr>
      <w:r w:rsidRPr="00D432F6">
        <w:rPr>
          <w:sz w:val="26"/>
          <w:szCs w:val="26"/>
        </w:rPr>
        <w:t>Recall or state the reasons underlying this five-piece bible discourse being concluded with the study/discourse in hand.</w:t>
      </w:r>
    </w:p>
    <w:p w14:paraId="60EA41C5" w14:textId="6500F400" w:rsidR="00105FB2" w:rsidRPr="00D432F6" w:rsidRDefault="00580152" w:rsidP="00B80A3E">
      <w:pPr>
        <w:pStyle w:val="NoSpacing"/>
        <w:numPr>
          <w:ilvl w:val="0"/>
          <w:numId w:val="22"/>
        </w:numPr>
        <w:spacing w:line="276" w:lineRule="auto"/>
        <w:ind w:left="810" w:hanging="810"/>
        <w:rPr>
          <w:sz w:val="26"/>
          <w:szCs w:val="26"/>
        </w:rPr>
      </w:pPr>
      <w:r w:rsidRPr="00D432F6">
        <w:rPr>
          <w:sz w:val="26"/>
          <w:szCs w:val="26"/>
        </w:rPr>
        <w:t>What are th</w:t>
      </w:r>
      <w:r w:rsidR="00105FB2" w:rsidRPr="00D432F6">
        <w:rPr>
          <w:sz w:val="26"/>
          <w:szCs w:val="26"/>
        </w:rPr>
        <w:t>e</w:t>
      </w:r>
      <w:r w:rsidRPr="00D432F6">
        <w:rPr>
          <w:sz w:val="26"/>
          <w:szCs w:val="26"/>
        </w:rPr>
        <w:t xml:space="preserve"> purposes of the discourse</w:t>
      </w:r>
      <w:r w:rsidR="00310954">
        <w:rPr>
          <w:sz w:val="26"/>
          <w:szCs w:val="26"/>
        </w:rPr>
        <w:t>,</w:t>
      </w:r>
      <w:bookmarkStart w:id="0" w:name="_GoBack"/>
      <w:bookmarkEnd w:id="0"/>
      <w:r w:rsidRPr="00D432F6">
        <w:rPr>
          <w:sz w:val="26"/>
          <w:szCs w:val="26"/>
        </w:rPr>
        <w:t xml:space="preserve"> as outlined earlier? </w:t>
      </w:r>
    </w:p>
    <w:p w14:paraId="6D112C01" w14:textId="07E40F30" w:rsidR="00105FB2" w:rsidRPr="00D432F6" w:rsidRDefault="00580152" w:rsidP="00B80A3E">
      <w:pPr>
        <w:pStyle w:val="NoSpacing"/>
        <w:numPr>
          <w:ilvl w:val="0"/>
          <w:numId w:val="22"/>
        </w:numPr>
        <w:spacing w:line="276" w:lineRule="auto"/>
        <w:ind w:left="810" w:hanging="810"/>
        <w:rPr>
          <w:sz w:val="26"/>
          <w:szCs w:val="26"/>
        </w:rPr>
      </w:pPr>
      <w:r w:rsidRPr="00D432F6">
        <w:rPr>
          <w:sz w:val="26"/>
          <w:szCs w:val="26"/>
        </w:rPr>
        <w:t xml:space="preserve">Give </w:t>
      </w:r>
      <w:r w:rsidR="004546A3" w:rsidRPr="00D432F6">
        <w:rPr>
          <w:sz w:val="26"/>
          <w:szCs w:val="26"/>
        </w:rPr>
        <w:t>a</w:t>
      </w:r>
      <w:r w:rsidRPr="00D432F6">
        <w:rPr>
          <w:sz w:val="26"/>
          <w:szCs w:val="26"/>
        </w:rPr>
        <w:t xml:space="preserve"> summary of the previous four studies.</w:t>
      </w:r>
    </w:p>
    <w:p w14:paraId="0B196437" w14:textId="453B34A5" w:rsidR="00105FB2" w:rsidRPr="00D432F6" w:rsidRDefault="00580152" w:rsidP="00B80A3E">
      <w:pPr>
        <w:pStyle w:val="NoSpacing"/>
        <w:numPr>
          <w:ilvl w:val="0"/>
          <w:numId w:val="22"/>
        </w:numPr>
        <w:spacing w:line="276" w:lineRule="auto"/>
        <w:ind w:left="810" w:hanging="810"/>
        <w:rPr>
          <w:sz w:val="26"/>
          <w:szCs w:val="26"/>
        </w:rPr>
      </w:pPr>
      <w:r w:rsidRPr="00D432F6">
        <w:rPr>
          <w:sz w:val="26"/>
          <w:szCs w:val="26"/>
        </w:rPr>
        <w:t xml:space="preserve">What do </w:t>
      </w:r>
      <w:r w:rsidR="004546A3" w:rsidRPr="00D432F6">
        <w:rPr>
          <w:sz w:val="26"/>
          <w:szCs w:val="26"/>
        </w:rPr>
        <w:t>you</w:t>
      </w:r>
      <w:r w:rsidRPr="00D432F6">
        <w:rPr>
          <w:sz w:val="26"/>
          <w:szCs w:val="26"/>
        </w:rPr>
        <w:t xml:space="preserve"> understand by the term, </w:t>
      </w:r>
      <w:r w:rsidRPr="00D432F6">
        <w:rPr>
          <w:b/>
          <w:bCs/>
          <w:i/>
          <w:iCs/>
          <w:sz w:val="26"/>
          <w:szCs w:val="26"/>
        </w:rPr>
        <w:t>privileges of the children of the kingdom of God?</w:t>
      </w:r>
    </w:p>
    <w:p w14:paraId="7C3DBD3B" w14:textId="77777777" w:rsidR="00105FB2" w:rsidRPr="00D432F6" w:rsidRDefault="00580152" w:rsidP="00B80A3E">
      <w:pPr>
        <w:pStyle w:val="NoSpacing"/>
        <w:numPr>
          <w:ilvl w:val="0"/>
          <w:numId w:val="22"/>
        </w:numPr>
        <w:spacing w:line="276" w:lineRule="auto"/>
        <w:ind w:left="810" w:hanging="810"/>
        <w:rPr>
          <w:sz w:val="26"/>
          <w:szCs w:val="26"/>
        </w:rPr>
      </w:pPr>
      <w:r w:rsidRPr="00D432F6">
        <w:rPr>
          <w:sz w:val="26"/>
          <w:szCs w:val="26"/>
        </w:rPr>
        <w:t xml:space="preserve">What are the privileges of being </w:t>
      </w:r>
      <w:r w:rsidRPr="00D432F6">
        <w:rPr>
          <w:b/>
          <w:bCs/>
          <w:i/>
          <w:iCs/>
          <w:sz w:val="26"/>
          <w:szCs w:val="26"/>
        </w:rPr>
        <w:t>children of light; children of God; begotten of God and</w:t>
      </w:r>
      <w:r w:rsidR="00105FB2" w:rsidRPr="00D432F6">
        <w:rPr>
          <w:b/>
          <w:bCs/>
          <w:i/>
          <w:iCs/>
          <w:sz w:val="26"/>
          <w:szCs w:val="26"/>
        </w:rPr>
        <w:t xml:space="preserve"> </w:t>
      </w:r>
      <w:r w:rsidRPr="00D432F6">
        <w:rPr>
          <w:b/>
          <w:bCs/>
          <w:i/>
          <w:iCs/>
          <w:sz w:val="26"/>
          <w:szCs w:val="26"/>
        </w:rPr>
        <w:t>the elect of God?</w:t>
      </w:r>
    </w:p>
    <w:p w14:paraId="164C0294" w14:textId="77777777" w:rsidR="00105FB2" w:rsidRPr="00D432F6" w:rsidRDefault="00580152" w:rsidP="00B80A3E">
      <w:pPr>
        <w:pStyle w:val="NoSpacing"/>
        <w:numPr>
          <w:ilvl w:val="0"/>
          <w:numId w:val="22"/>
        </w:numPr>
        <w:spacing w:line="276" w:lineRule="auto"/>
        <w:ind w:left="810" w:hanging="810"/>
        <w:rPr>
          <w:sz w:val="26"/>
          <w:szCs w:val="26"/>
        </w:rPr>
      </w:pPr>
      <w:r w:rsidRPr="00D432F6">
        <w:rPr>
          <w:sz w:val="26"/>
          <w:szCs w:val="26"/>
        </w:rPr>
        <w:t>Explain this privilege of counsel that the Lord gave in Lk.16:9</w:t>
      </w:r>
      <w:r w:rsidR="00105FB2" w:rsidRPr="00D432F6">
        <w:rPr>
          <w:sz w:val="26"/>
          <w:szCs w:val="26"/>
        </w:rPr>
        <w:t>.</w:t>
      </w:r>
    </w:p>
    <w:p w14:paraId="752640E7" w14:textId="0ADB8543" w:rsidR="00105FB2" w:rsidRPr="00D432F6" w:rsidRDefault="00580152" w:rsidP="00B80A3E">
      <w:pPr>
        <w:pStyle w:val="NoSpacing"/>
        <w:numPr>
          <w:ilvl w:val="0"/>
          <w:numId w:val="22"/>
        </w:numPr>
        <w:spacing w:line="276" w:lineRule="auto"/>
        <w:ind w:left="810" w:hanging="810"/>
        <w:rPr>
          <w:sz w:val="26"/>
          <w:szCs w:val="26"/>
        </w:rPr>
      </w:pPr>
      <w:r w:rsidRPr="00D432F6">
        <w:rPr>
          <w:sz w:val="26"/>
          <w:szCs w:val="26"/>
        </w:rPr>
        <w:t xml:space="preserve">Enumerate and discuss many other privileges not listed in the teaching </w:t>
      </w:r>
      <w:r w:rsidR="004546A3" w:rsidRPr="00D432F6">
        <w:rPr>
          <w:sz w:val="26"/>
          <w:szCs w:val="26"/>
        </w:rPr>
        <w:t>that</w:t>
      </w:r>
      <w:r w:rsidRPr="00D432F6">
        <w:rPr>
          <w:sz w:val="26"/>
          <w:szCs w:val="26"/>
        </w:rPr>
        <w:t xml:space="preserve"> the children of the kingdom can have and enjoy. Support your assertion with Scriptures.</w:t>
      </w:r>
    </w:p>
    <w:p w14:paraId="38C2432B" w14:textId="5E26111C" w:rsidR="00105FB2" w:rsidRPr="00D432F6" w:rsidRDefault="00580152" w:rsidP="00B80A3E">
      <w:pPr>
        <w:pStyle w:val="NoSpacing"/>
        <w:numPr>
          <w:ilvl w:val="0"/>
          <w:numId w:val="22"/>
        </w:numPr>
        <w:spacing w:line="276" w:lineRule="auto"/>
        <w:ind w:left="810" w:hanging="810"/>
        <w:rPr>
          <w:sz w:val="26"/>
          <w:szCs w:val="26"/>
        </w:rPr>
      </w:pPr>
      <w:r w:rsidRPr="00D432F6">
        <w:rPr>
          <w:sz w:val="26"/>
          <w:szCs w:val="26"/>
        </w:rPr>
        <w:t>What are those privileges that Christ has as the Son of God, which we, though sons of God, will not have, notwithstanding that it says "all things are yours?" (</w:t>
      </w:r>
      <w:r w:rsidR="00310954">
        <w:rPr>
          <w:sz w:val="26"/>
          <w:szCs w:val="26"/>
        </w:rPr>
        <w:t>1 Cor</w:t>
      </w:r>
      <w:r w:rsidRPr="00D432F6">
        <w:rPr>
          <w:sz w:val="26"/>
          <w:szCs w:val="26"/>
        </w:rPr>
        <w:t>.3:21-22).</w:t>
      </w:r>
    </w:p>
    <w:p w14:paraId="1F5201D6" w14:textId="5375785A" w:rsidR="00105FB2" w:rsidRPr="00D432F6" w:rsidRDefault="00580152" w:rsidP="00B80A3E">
      <w:pPr>
        <w:pStyle w:val="NoSpacing"/>
        <w:numPr>
          <w:ilvl w:val="0"/>
          <w:numId w:val="22"/>
        </w:numPr>
        <w:spacing w:line="276" w:lineRule="auto"/>
        <w:ind w:left="810" w:hanging="810"/>
        <w:rPr>
          <w:sz w:val="26"/>
          <w:szCs w:val="26"/>
        </w:rPr>
      </w:pPr>
      <w:r w:rsidRPr="00D432F6">
        <w:rPr>
          <w:sz w:val="26"/>
          <w:szCs w:val="26"/>
        </w:rPr>
        <w:t xml:space="preserve">Apart from the eventual and eternal reward of </w:t>
      </w:r>
      <w:r w:rsidR="004546A3" w:rsidRPr="00D432F6">
        <w:rPr>
          <w:sz w:val="26"/>
          <w:szCs w:val="26"/>
        </w:rPr>
        <w:t>hellfire</w:t>
      </w:r>
      <w:r w:rsidRPr="00D432F6">
        <w:rPr>
          <w:sz w:val="26"/>
          <w:szCs w:val="26"/>
        </w:rPr>
        <w:t xml:space="preserve"> for those who will remain children</w:t>
      </w:r>
      <w:r w:rsidR="00105FB2" w:rsidRPr="00D432F6">
        <w:rPr>
          <w:sz w:val="26"/>
          <w:szCs w:val="26"/>
        </w:rPr>
        <w:t xml:space="preserve"> </w:t>
      </w:r>
      <w:r w:rsidRPr="00D432F6">
        <w:rPr>
          <w:sz w:val="26"/>
          <w:szCs w:val="26"/>
        </w:rPr>
        <w:t>of this world or children of disobedience, etc. mention and discuss other consequences that</w:t>
      </w:r>
      <w:r w:rsidR="00105FB2" w:rsidRPr="00D432F6">
        <w:rPr>
          <w:sz w:val="26"/>
          <w:szCs w:val="26"/>
        </w:rPr>
        <w:t xml:space="preserve"> </w:t>
      </w:r>
      <w:r w:rsidRPr="00D432F6">
        <w:rPr>
          <w:sz w:val="26"/>
          <w:szCs w:val="26"/>
        </w:rPr>
        <w:t>could be the lot of those who continue to be children of this world, in spite of all these</w:t>
      </w:r>
      <w:r w:rsidR="00105FB2" w:rsidRPr="00D432F6">
        <w:rPr>
          <w:sz w:val="26"/>
          <w:szCs w:val="26"/>
        </w:rPr>
        <w:t xml:space="preserve"> </w:t>
      </w:r>
      <w:r w:rsidRPr="00D432F6">
        <w:rPr>
          <w:sz w:val="26"/>
          <w:szCs w:val="26"/>
        </w:rPr>
        <w:t xml:space="preserve">teachings and God's </w:t>
      </w:r>
      <w:r w:rsidR="00310954" w:rsidRPr="00D432F6">
        <w:rPr>
          <w:sz w:val="26"/>
          <w:szCs w:val="26"/>
        </w:rPr>
        <w:t>wooing</w:t>
      </w:r>
      <w:r w:rsidRPr="00D432F6">
        <w:rPr>
          <w:sz w:val="26"/>
          <w:szCs w:val="26"/>
        </w:rPr>
        <w:t>? Support your argument or assertion with Scriptures.</w:t>
      </w:r>
    </w:p>
    <w:p w14:paraId="22916838" w14:textId="72E8211C" w:rsidR="00580152" w:rsidRPr="00D432F6" w:rsidRDefault="00580152" w:rsidP="00B80A3E">
      <w:pPr>
        <w:pStyle w:val="NoSpacing"/>
        <w:numPr>
          <w:ilvl w:val="0"/>
          <w:numId w:val="22"/>
        </w:numPr>
        <w:spacing w:line="276" w:lineRule="auto"/>
        <w:ind w:left="810" w:hanging="810"/>
        <w:rPr>
          <w:sz w:val="26"/>
          <w:szCs w:val="26"/>
        </w:rPr>
      </w:pPr>
      <w:r w:rsidRPr="00D432F6">
        <w:rPr>
          <w:sz w:val="26"/>
          <w:szCs w:val="26"/>
        </w:rPr>
        <w:t>What are the various forms of decisions which the various categories of people in fellowship today should reach?</w:t>
      </w:r>
    </w:p>
    <w:p w14:paraId="3F57FE17" w14:textId="6CC92F9F" w:rsidR="00580152" w:rsidRPr="00D432F6" w:rsidRDefault="00580152" w:rsidP="00B80A3E">
      <w:pPr>
        <w:pStyle w:val="NoSpacing"/>
        <w:spacing w:line="276" w:lineRule="auto"/>
        <w:jc w:val="center"/>
        <w:rPr>
          <w:i/>
          <w:iCs/>
          <w:sz w:val="26"/>
          <w:szCs w:val="26"/>
        </w:rPr>
      </w:pPr>
      <w:r w:rsidRPr="00D432F6">
        <w:rPr>
          <w:i/>
          <w:iCs/>
          <w:sz w:val="26"/>
          <w:szCs w:val="26"/>
        </w:rPr>
        <w:t>LET US PRAY</w:t>
      </w:r>
      <w:r w:rsidR="001A3730" w:rsidRPr="00D432F6">
        <w:rPr>
          <w:i/>
          <w:iCs/>
          <w:sz w:val="26"/>
          <w:szCs w:val="26"/>
        </w:rPr>
        <w:tab/>
      </w:r>
    </w:p>
    <w:sectPr w:rsidR="00580152" w:rsidRPr="00D432F6" w:rsidSect="00A82FBE">
      <w:footerReference w:type="default" r:id="rId8"/>
      <w:pgSz w:w="12240" w:h="15840"/>
      <w:pgMar w:top="99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128F3" w14:textId="77777777" w:rsidR="00CC3146" w:rsidRDefault="00CC3146" w:rsidP="00CC3146">
      <w:pPr>
        <w:spacing w:after="0" w:line="240" w:lineRule="auto"/>
      </w:pPr>
      <w:r>
        <w:separator/>
      </w:r>
    </w:p>
  </w:endnote>
  <w:endnote w:type="continuationSeparator" w:id="0">
    <w:p w14:paraId="0EFCC76B" w14:textId="77777777" w:rsidR="00CC3146" w:rsidRDefault="00CC3146" w:rsidP="00CC31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3079577"/>
      <w:docPartObj>
        <w:docPartGallery w:val="Page Numbers (Bottom of Page)"/>
        <w:docPartUnique/>
      </w:docPartObj>
    </w:sdtPr>
    <w:sdtEndPr>
      <w:rPr>
        <w:noProof/>
      </w:rPr>
    </w:sdtEndPr>
    <w:sdtContent>
      <w:p w14:paraId="602135A7" w14:textId="3D4BD12A" w:rsidR="00CC3146" w:rsidRDefault="00CC3146">
        <w:pPr>
          <w:pStyle w:val="Footer"/>
          <w:jc w:val="right"/>
        </w:pPr>
        <w:r>
          <w:fldChar w:fldCharType="begin"/>
        </w:r>
        <w:r>
          <w:instrText xml:space="preserve"> PAGE   \* MERGEFORMAT </w:instrText>
        </w:r>
        <w:r>
          <w:fldChar w:fldCharType="separate"/>
        </w:r>
        <w:r w:rsidR="00310954">
          <w:rPr>
            <w:noProof/>
          </w:rPr>
          <w:t>15</w:t>
        </w:r>
        <w:r>
          <w:rPr>
            <w:noProof/>
          </w:rPr>
          <w:fldChar w:fldCharType="end"/>
        </w:r>
      </w:p>
    </w:sdtContent>
  </w:sdt>
  <w:p w14:paraId="18FEB1FE" w14:textId="77777777" w:rsidR="00CC3146" w:rsidRDefault="00CC31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B8FAC" w14:textId="77777777" w:rsidR="00CC3146" w:rsidRDefault="00CC3146" w:rsidP="00CC3146">
      <w:pPr>
        <w:spacing w:after="0" w:line="240" w:lineRule="auto"/>
      </w:pPr>
      <w:r>
        <w:separator/>
      </w:r>
    </w:p>
  </w:footnote>
  <w:footnote w:type="continuationSeparator" w:id="0">
    <w:p w14:paraId="1606251B" w14:textId="77777777" w:rsidR="00CC3146" w:rsidRDefault="00CC3146" w:rsidP="00CC31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D70BD"/>
    <w:multiLevelType w:val="hybridMultilevel"/>
    <w:tmpl w:val="A76E99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85816BB"/>
    <w:multiLevelType w:val="hybridMultilevel"/>
    <w:tmpl w:val="85684D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B69492E"/>
    <w:multiLevelType w:val="hybridMultilevel"/>
    <w:tmpl w:val="5B4853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2E90139F"/>
    <w:multiLevelType w:val="hybridMultilevel"/>
    <w:tmpl w:val="EA80E054"/>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6650D1E"/>
    <w:multiLevelType w:val="hybridMultilevel"/>
    <w:tmpl w:val="F908372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D2577AE"/>
    <w:multiLevelType w:val="hybridMultilevel"/>
    <w:tmpl w:val="A76E998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4D947255"/>
    <w:multiLevelType w:val="hybridMultilevel"/>
    <w:tmpl w:val="1F9860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246B1D"/>
    <w:multiLevelType w:val="hybridMultilevel"/>
    <w:tmpl w:val="EC1C7092"/>
    <w:lvl w:ilvl="0" w:tplc="FF8C2B8C">
      <w:start w:val="1"/>
      <w:numFmt w:val="lowerRoman"/>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4157C34"/>
    <w:multiLevelType w:val="hybridMultilevel"/>
    <w:tmpl w:val="73C60A46"/>
    <w:lvl w:ilvl="0" w:tplc="8368D0A2">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9D45820"/>
    <w:multiLevelType w:val="hybridMultilevel"/>
    <w:tmpl w:val="1E6C54A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A4C5079"/>
    <w:multiLevelType w:val="hybridMultilevel"/>
    <w:tmpl w:val="0C42B274"/>
    <w:lvl w:ilvl="0" w:tplc="1009000F">
      <w:start w:val="1"/>
      <w:numFmt w:val="decimal"/>
      <w:lvlText w:val="%1."/>
      <w:lvlJc w:val="left"/>
      <w:pPr>
        <w:ind w:left="810" w:hanging="360"/>
      </w:pPr>
    </w:lvl>
    <w:lvl w:ilvl="1" w:tplc="10090019" w:tentative="1">
      <w:start w:val="1"/>
      <w:numFmt w:val="lowerLetter"/>
      <w:lvlText w:val="%2."/>
      <w:lvlJc w:val="left"/>
      <w:pPr>
        <w:ind w:left="1530" w:hanging="360"/>
      </w:pPr>
    </w:lvl>
    <w:lvl w:ilvl="2" w:tplc="1009001B" w:tentative="1">
      <w:start w:val="1"/>
      <w:numFmt w:val="lowerRoman"/>
      <w:lvlText w:val="%3."/>
      <w:lvlJc w:val="right"/>
      <w:pPr>
        <w:ind w:left="2250" w:hanging="180"/>
      </w:pPr>
    </w:lvl>
    <w:lvl w:ilvl="3" w:tplc="1009000F" w:tentative="1">
      <w:start w:val="1"/>
      <w:numFmt w:val="decimal"/>
      <w:lvlText w:val="%4."/>
      <w:lvlJc w:val="left"/>
      <w:pPr>
        <w:ind w:left="2970" w:hanging="360"/>
      </w:pPr>
    </w:lvl>
    <w:lvl w:ilvl="4" w:tplc="10090019" w:tentative="1">
      <w:start w:val="1"/>
      <w:numFmt w:val="lowerLetter"/>
      <w:lvlText w:val="%5."/>
      <w:lvlJc w:val="left"/>
      <w:pPr>
        <w:ind w:left="3690" w:hanging="360"/>
      </w:pPr>
    </w:lvl>
    <w:lvl w:ilvl="5" w:tplc="1009001B" w:tentative="1">
      <w:start w:val="1"/>
      <w:numFmt w:val="lowerRoman"/>
      <w:lvlText w:val="%6."/>
      <w:lvlJc w:val="right"/>
      <w:pPr>
        <w:ind w:left="4410" w:hanging="180"/>
      </w:pPr>
    </w:lvl>
    <w:lvl w:ilvl="6" w:tplc="1009000F" w:tentative="1">
      <w:start w:val="1"/>
      <w:numFmt w:val="decimal"/>
      <w:lvlText w:val="%7."/>
      <w:lvlJc w:val="left"/>
      <w:pPr>
        <w:ind w:left="5130" w:hanging="360"/>
      </w:pPr>
    </w:lvl>
    <w:lvl w:ilvl="7" w:tplc="10090019" w:tentative="1">
      <w:start w:val="1"/>
      <w:numFmt w:val="lowerLetter"/>
      <w:lvlText w:val="%8."/>
      <w:lvlJc w:val="left"/>
      <w:pPr>
        <w:ind w:left="5850" w:hanging="360"/>
      </w:pPr>
    </w:lvl>
    <w:lvl w:ilvl="8" w:tplc="1009001B" w:tentative="1">
      <w:start w:val="1"/>
      <w:numFmt w:val="lowerRoman"/>
      <w:lvlText w:val="%9."/>
      <w:lvlJc w:val="right"/>
      <w:pPr>
        <w:ind w:left="6570" w:hanging="180"/>
      </w:pPr>
    </w:lvl>
  </w:abstractNum>
  <w:abstractNum w:abstractNumId="11" w15:restartNumberingAfterBreak="0">
    <w:nsid w:val="5C200A0E"/>
    <w:multiLevelType w:val="hybridMultilevel"/>
    <w:tmpl w:val="EFF648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E1E7063"/>
    <w:multiLevelType w:val="hybridMultilevel"/>
    <w:tmpl w:val="86CCADC0"/>
    <w:lvl w:ilvl="0" w:tplc="070826A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3DC4969"/>
    <w:multiLevelType w:val="hybridMultilevel"/>
    <w:tmpl w:val="E0EAED06"/>
    <w:lvl w:ilvl="0" w:tplc="DD942FC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66006D45"/>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6922C04"/>
    <w:multiLevelType w:val="hybridMultilevel"/>
    <w:tmpl w:val="B74A46C2"/>
    <w:lvl w:ilvl="0" w:tplc="8368D0A2">
      <w:start w:val="1"/>
      <w:numFmt w:val="lowerRoman"/>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68C87FD1"/>
    <w:multiLevelType w:val="hybridMultilevel"/>
    <w:tmpl w:val="4B6CDF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15:restartNumberingAfterBreak="0">
    <w:nsid w:val="68CB0453"/>
    <w:multiLevelType w:val="hybridMultilevel"/>
    <w:tmpl w:val="0A7CA8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6E0503D8"/>
    <w:multiLevelType w:val="hybridMultilevel"/>
    <w:tmpl w:val="DFD239CC"/>
    <w:lvl w:ilvl="0" w:tplc="BDCEF9E8">
      <w:start w:val="1"/>
      <w:numFmt w:val="decimal"/>
      <w:pStyle w:val="Heading3"/>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1910AAE"/>
    <w:multiLevelType w:val="hybridMultilevel"/>
    <w:tmpl w:val="DA245A1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738F1346"/>
    <w:multiLevelType w:val="hybridMultilevel"/>
    <w:tmpl w:val="CBFC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0E0D16"/>
    <w:multiLevelType w:val="hybridMultilevel"/>
    <w:tmpl w:val="0C5EC0D6"/>
    <w:lvl w:ilvl="0" w:tplc="DD942FC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7CD67A49"/>
    <w:multiLevelType w:val="hybridMultilevel"/>
    <w:tmpl w:val="E5081100"/>
    <w:lvl w:ilvl="0" w:tplc="8864DEAC">
      <w:start w:val="1"/>
      <w:numFmt w:val="lowerRoman"/>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7CEE77AB"/>
    <w:multiLevelType w:val="hybridMultilevel"/>
    <w:tmpl w:val="62C459AA"/>
    <w:lvl w:ilvl="0" w:tplc="9C5267D4">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4"/>
  </w:num>
  <w:num w:numId="2">
    <w:abstractNumId w:val="9"/>
  </w:num>
  <w:num w:numId="3">
    <w:abstractNumId w:val="8"/>
  </w:num>
  <w:num w:numId="4">
    <w:abstractNumId w:val="18"/>
  </w:num>
  <w:num w:numId="5">
    <w:abstractNumId w:val="22"/>
  </w:num>
  <w:num w:numId="6">
    <w:abstractNumId w:val="3"/>
  </w:num>
  <w:num w:numId="7">
    <w:abstractNumId w:val="11"/>
  </w:num>
  <w:num w:numId="8">
    <w:abstractNumId w:val="15"/>
  </w:num>
  <w:num w:numId="9">
    <w:abstractNumId w:val="17"/>
  </w:num>
  <w:num w:numId="10">
    <w:abstractNumId w:val="1"/>
  </w:num>
  <w:num w:numId="11">
    <w:abstractNumId w:val="4"/>
  </w:num>
  <w:num w:numId="12">
    <w:abstractNumId w:val="7"/>
  </w:num>
  <w:num w:numId="13">
    <w:abstractNumId w:val="5"/>
  </w:num>
  <w:num w:numId="14">
    <w:abstractNumId w:val="16"/>
  </w:num>
  <w:num w:numId="15">
    <w:abstractNumId w:val="13"/>
  </w:num>
  <w:num w:numId="16">
    <w:abstractNumId w:val="21"/>
  </w:num>
  <w:num w:numId="17">
    <w:abstractNumId w:val="12"/>
  </w:num>
  <w:num w:numId="18">
    <w:abstractNumId w:val="10"/>
  </w:num>
  <w:num w:numId="19">
    <w:abstractNumId w:val="0"/>
  </w:num>
  <w:num w:numId="20">
    <w:abstractNumId w:val="19"/>
  </w:num>
  <w:num w:numId="21">
    <w:abstractNumId w:val="23"/>
  </w:num>
  <w:num w:numId="22">
    <w:abstractNumId w:val="2"/>
  </w:num>
  <w:num w:numId="23">
    <w:abstractNumId w:val="2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96E"/>
    <w:rsid w:val="00007E1E"/>
    <w:rsid w:val="00015807"/>
    <w:rsid w:val="00030D9B"/>
    <w:rsid w:val="0004204D"/>
    <w:rsid w:val="00056754"/>
    <w:rsid w:val="00082FB7"/>
    <w:rsid w:val="000D6A9A"/>
    <w:rsid w:val="00105DBF"/>
    <w:rsid w:val="00105FB2"/>
    <w:rsid w:val="001246F9"/>
    <w:rsid w:val="0014488E"/>
    <w:rsid w:val="00163960"/>
    <w:rsid w:val="001642C4"/>
    <w:rsid w:val="001A1325"/>
    <w:rsid w:val="001A3730"/>
    <w:rsid w:val="001B0F89"/>
    <w:rsid w:val="001B7127"/>
    <w:rsid w:val="002227C9"/>
    <w:rsid w:val="002C5FF7"/>
    <w:rsid w:val="002D1E5F"/>
    <w:rsid w:val="002F07AF"/>
    <w:rsid w:val="00310954"/>
    <w:rsid w:val="00315A31"/>
    <w:rsid w:val="00377233"/>
    <w:rsid w:val="00387711"/>
    <w:rsid w:val="003B07C8"/>
    <w:rsid w:val="003D3A33"/>
    <w:rsid w:val="003D5321"/>
    <w:rsid w:val="003E0703"/>
    <w:rsid w:val="00416123"/>
    <w:rsid w:val="00422881"/>
    <w:rsid w:val="00443C7F"/>
    <w:rsid w:val="004546A3"/>
    <w:rsid w:val="004B59FB"/>
    <w:rsid w:val="004F3C29"/>
    <w:rsid w:val="00500249"/>
    <w:rsid w:val="00512183"/>
    <w:rsid w:val="00524175"/>
    <w:rsid w:val="0056196E"/>
    <w:rsid w:val="0057467E"/>
    <w:rsid w:val="00580152"/>
    <w:rsid w:val="005B4BD9"/>
    <w:rsid w:val="005C57DD"/>
    <w:rsid w:val="005D0224"/>
    <w:rsid w:val="005E53F2"/>
    <w:rsid w:val="005F3E1A"/>
    <w:rsid w:val="00607FAB"/>
    <w:rsid w:val="00622E5C"/>
    <w:rsid w:val="006A5A48"/>
    <w:rsid w:val="006D7A2F"/>
    <w:rsid w:val="007112E6"/>
    <w:rsid w:val="00735B21"/>
    <w:rsid w:val="007371AF"/>
    <w:rsid w:val="007727FC"/>
    <w:rsid w:val="00772D5D"/>
    <w:rsid w:val="007A6FAE"/>
    <w:rsid w:val="007C22F3"/>
    <w:rsid w:val="007E11B0"/>
    <w:rsid w:val="00841D7E"/>
    <w:rsid w:val="00854F58"/>
    <w:rsid w:val="00884691"/>
    <w:rsid w:val="00891CDE"/>
    <w:rsid w:val="00895914"/>
    <w:rsid w:val="008A0A77"/>
    <w:rsid w:val="00963227"/>
    <w:rsid w:val="00A0516F"/>
    <w:rsid w:val="00A134F3"/>
    <w:rsid w:val="00A47502"/>
    <w:rsid w:val="00A567FC"/>
    <w:rsid w:val="00A75C18"/>
    <w:rsid w:val="00A77D47"/>
    <w:rsid w:val="00A82FBE"/>
    <w:rsid w:val="00B046CA"/>
    <w:rsid w:val="00B80A3E"/>
    <w:rsid w:val="00BA29C1"/>
    <w:rsid w:val="00BA746B"/>
    <w:rsid w:val="00BE69FE"/>
    <w:rsid w:val="00C34662"/>
    <w:rsid w:val="00C8777F"/>
    <w:rsid w:val="00C93718"/>
    <w:rsid w:val="00CB65A1"/>
    <w:rsid w:val="00CC3146"/>
    <w:rsid w:val="00CE161F"/>
    <w:rsid w:val="00CE4CB2"/>
    <w:rsid w:val="00CE76F4"/>
    <w:rsid w:val="00D10062"/>
    <w:rsid w:val="00D432F6"/>
    <w:rsid w:val="00D85405"/>
    <w:rsid w:val="00DB4FC8"/>
    <w:rsid w:val="00DD0E47"/>
    <w:rsid w:val="00E0184D"/>
    <w:rsid w:val="00E12280"/>
    <w:rsid w:val="00E17332"/>
    <w:rsid w:val="00E43225"/>
    <w:rsid w:val="00E55D9E"/>
    <w:rsid w:val="00E8302A"/>
    <w:rsid w:val="00E851EC"/>
    <w:rsid w:val="00EA1899"/>
    <w:rsid w:val="00ED317D"/>
    <w:rsid w:val="00EE3365"/>
    <w:rsid w:val="00EE7F46"/>
    <w:rsid w:val="00F411E0"/>
    <w:rsid w:val="00F533DF"/>
    <w:rsid w:val="00F71805"/>
    <w:rsid w:val="00F71F24"/>
    <w:rsid w:val="00F86B2C"/>
    <w:rsid w:val="00FC719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6CD19"/>
  <w15:docId w15:val="{D973B819-12AC-4741-8025-C7AF84EC6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FAB"/>
    <w:rPr>
      <w:rFonts w:ascii="Times New Roman" w:hAnsi="Times New Roman"/>
      <w:sz w:val="24"/>
    </w:rPr>
  </w:style>
  <w:style w:type="paragraph" w:styleId="Heading1">
    <w:name w:val="heading 1"/>
    <w:basedOn w:val="Normal"/>
    <w:next w:val="NoSpacing"/>
    <w:link w:val="Heading1Char"/>
    <w:uiPriority w:val="9"/>
    <w:qFormat/>
    <w:rsid w:val="00056754"/>
    <w:pPr>
      <w:keepNext/>
      <w:keepLines/>
      <w:pBdr>
        <w:top w:val="single" w:sz="4" w:space="8" w:color="auto"/>
        <w:left w:val="single" w:sz="4" w:space="4" w:color="auto"/>
        <w:bottom w:val="single" w:sz="4" w:space="1" w:color="auto"/>
        <w:right w:val="single" w:sz="4" w:space="4" w:color="auto"/>
      </w:pBdr>
      <w:spacing w:before="240" w:after="0" w:line="360" w:lineRule="auto"/>
      <w:ind w:left="1890" w:right="810"/>
      <w:jc w:val="center"/>
      <w:outlineLvl w:val="0"/>
    </w:pPr>
    <w:rPr>
      <w:rFonts w:eastAsiaTheme="majorEastAsia" w:cstheme="majorBidi"/>
      <w:b/>
      <w:color w:val="000000" w:themeColor="text1"/>
      <w:sz w:val="32"/>
      <w:szCs w:val="32"/>
    </w:rPr>
  </w:style>
  <w:style w:type="paragraph" w:styleId="Heading2">
    <w:name w:val="heading 2"/>
    <w:basedOn w:val="Heading1"/>
    <w:next w:val="NoSpacing"/>
    <w:link w:val="Heading2Char"/>
    <w:uiPriority w:val="9"/>
    <w:unhideWhenUsed/>
    <w:qFormat/>
    <w:rsid w:val="00DB4FC8"/>
    <w:pPr>
      <w:pBdr>
        <w:top w:val="none" w:sz="0" w:space="0" w:color="auto"/>
        <w:left w:val="none" w:sz="0" w:space="0" w:color="auto"/>
        <w:bottom w:val="none" w:sz="0" w:space="0" w:color="auto"/>
        <w:right w:val="none" w:sz="0" w:space="0" w:color="auto"/>
      </w:pBdr>
      <w:spacing w:before="140" w:after="140"/>
      <w:ind w:left="1440" w:right="0" w:hanging="1440"/>
      <w:jc w:val="left"/>
      <w:outlineLvl w:val="1"/>
    </w:pPr>
    <w:rPr>
      <w:color w:val="auto"/>
      <w:sz w:val="24"/>
      <w:szCs w:val="26"/>
    </w:rPr>
  </w:style>
  <w:style w:type="paragraph" w:styleId="Heading3">
    <w:name w:val="heading 3"/>
    <w:basedOn w:val="Heading2"/>
    <w:next w:val="NoSpacing"/>
    <w:link w:val="Heading3Char"/>
    <w:autoRedefine/>
    <w:uiPriority w:val="9"/>
    <w:unhideWhenUsed/>
    <w:qFormat/>
    <w:rsid w:val="00D10062"/>
    <w:pPr>
      <w:numPr>
        <w:numId w:val="4"/>
      </w:numPr>
      <w:ind w:hanging="720"/>
      <w:jc w:val="both"/>
      <w:outlineLvl w:val="2"/>
    </w:pPr>
    <w:rPr>
      <w:sz w:val="22"/>
      <w:szCs w:val="22"/>
    </w:rPr>
  </w:style>
  <w:style w:type="paragraph" w:styleId="Heading4">
    <w:name w:val="heading 4"/>
    <w:basedOn w:val="Heading3"/>
    <w:next w:val="NoSpacing"/>
    <w:link w:val="Heading4Char"/>
    <w:autoRedefine/>
    <w:uiPriority w:val="9"/>
    <w:unhideWhenUsed/>
    <w:qFormat/>
    <w:rsid w:val="00A75C18"/>
    <w:pPr>
      <w:numPr>
        <w:numId w:val="0"/>
      </w:numPr>
      <w:spacing w:after="40" w:line="276" w:lineRule="auto"/>
      <w:ind w:left="720" w:hanging="720"/>
      <w:outlineLvl w:val="3"/>
    </w:pPr>
    <w:rPr>
      <w:b w:val="0"/>
      <w:iCs/>
      <w:sz w:val="24"/>
    </w:rPr>
  </w:style>
  <w:style w:type="paragraph" w:styleId="Heading5">
    <w:name w:val="heading 5"/>
    <w:aliases w:val="Heading 4.2"/>
    <w:basedOn w:val="Heading4"/>
    <w:next w:val="Normal"/>
    <w:link w:val="Heading5Char"/>
    <w:uiPriority w:val="9"/>
    <w:unhideWhenUsed/>
    <w:qFormat/>
    <w:rsid w:val="001B7127"/>
    <w:pPr>
      <w:spacing w:after="0"/>
      <w:ind w:left="0" w:firstLine="0"/>
      <w:outlineLvl w:val="4"/>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6754"/>
    <w:rPr>
      <w:rFonts w:ascii="Times New Roman" w:eastAsiaTheme="majorEastAsia" w:hAnsi="Times New Roman" w:cstheme="majorBidi"/>
      <w:b/>
      <w:color w:val="000000" w:themeColor="text1"/>
      <w:sz w:val="32"/>
      <w:szCs w:val="32"/>
    </w:rPr>
  </w:style>
  <w:style w:type="paragraph" w:styleId="NoSpacing">
    <w:name w:val="No Spacing"/>
    <w:aliases w:val="Body"/>
    <w:next w:val="Normal"/>
    <w:uiPriority w:val="1"/>
    <w:qFormat/>
    <w:rsid w:val="00DD0E47"/>
    <w:pPr>
      <w:spacing w:before="240" w:after="240" w:line="240" w:lineRule="auto"/>
      <w:jc w:val="both"/>
    </w:pPr>
    <w:rPr>
      <w:rFonts w:ascii="Times New Roman" w:hAnsi="Times New Roman"/>
      <w:sz w:val="24"/>
    </w:rPr>
  </w:style>
  <w:style w:type="character" w:customStyle="1" w:styleId="Heading2Char">
    <w:name w:val="Heading 2 Char"/>
    <w:basedOn w:val="DefaultParagraphFont"/>
    <w:link w:val="Heading2"/>
    <w:uiPriority w:val="9"/>
    <w:rsid w:val="00DB4FC8"/>
    <w:rPr>
      <w:rFonts w:ascii="Times New Roman" w:eastAsiaTheme="majorEastAsia" w:hAnsi="Times New Roman" w:cstheme="majorBidi"/>
      <w:b/>
      <w:sz w:val="24"/>
      <w:szCs w:val="26"/>
    </w:rPr>
  </w:style>
  <w:style w:type="character" w:customStyle="1" w:styleId="Heading3Char">
    <w:name w:val="Heading 3 Char"/>
    <w:basedOn w:val="DefaultParagraphFont"/>
    <w:link w:val="Heading3"/>
    <w:uiPriority w:val="9"/>
    <w:rsid w:val="00D10062"/>
    <w:rPr>
      <w:rFonts w:ascii="Times New Roman" w:eastAsiaTheme="majorEastAsia" w:hAnsi="Times New Roman" w:cstheme="majorBidi"/>
      <w:b/>
    </w:rPr>
  </w:style>
  <w:style w:type="character" w:customStyle="1" w:styleId="Heading4Char">
    <w:name w:val="Heading 4 Char"/>
    <w:basedOn w:val="DefaultParagraphFont"/>
    <w:link w:val="Heading4"/>
    <w:uiPriority w:val="9"/>
    <w:rsid w:val="00A75C18"/>
    <w:rPr>
      <w:rFonts w:ascii="Times New Roman" w:eastAsiaTheme="majorEastAsia" w:hAnsi="Times New Roman" w:cstheme="majorBidi"/>
      <w:iCs/>
      <w:sz w:val="24"/>
    </w:rPr>
  </w:style>
  <w:style w:type="character" w:customStyle="1" w:styleId="Heading5Char">
    <w:name w:val="Heading 5 Char"/>
    <w:aliases w:val="Heading 4.2 Char"/>
    <w:basedOn w:val="DefaultParagraphFont"/>
    <w:link w:val="Heading5"/>
    <w:uiPriority w:val="9"/>
    <w:rsid w:val="001B7127"/>
    <w:rPr>
      <w:rFonts w:ascii="Times New Roman" w:eastAsiaTheme="majorEastAsia" w:hAnsi="Times New Roman" w:cstheme="majorBidi"/>
      <w:b/>
      <w:iCs/>
      <w:sz w:val="24"/>
      <w:szCs w:val="24"/>
    </w:rPr>
  </w:style>
  <w:style w:type="paragraph" w:styleId="Header">
    <w:name w:val="header"/>
    <w:basedOn w:val="Normal"/>
    <w:link w:val="HeaderChar"/>
    <w:uiPriority w:val="99"/>
    <w:unhideWhenUsed/>
    <w:rsid w:val="00CC31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146"/>
    <w:rPr>
      <w:rFonts w:ascii="Times New Roman" w:hAnsi="Times New Roman"/>
      <w:sz w:val="24"/>
    </w:rPr>
  </w:style>
  <w:style w:type="paragraph" w:styleId="Footer">
    <w:name w:val="footer"/>
    <w:basedOn w:val="Normal"/>
    <w:link w:val="FooterChar"/>
    <w:uiPriority w:val="99"/>
    <w:unhideWhenUsed/>
    <w:rsid w:val="00CC31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146"/>
    <w:rPr>
      <w:rFonts w:ascii="Times New Roman" w:hAnsi="Times New Roman"/>
      <w:sz w:val="24"/>
    </w:rPr>
  </w:style>
  <w:style w:type="paragraph" w:styleId="BalloonText">
    <w:name w:val="Balloon Text"/>
    <w:basedOn w:val="Normal"/>
    <w:link w:val="BalloonTextChar"/>
    <w:uiPriority w:val="99"/>
    <w:semiHidden/>
    <w:unhideWhenUsed/>
    <w:rsid w:val="00CE4C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C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0831">
      <w:bodyDiv w:val="1"/>
      <w:marLeft w:val="0"/>
      <w:marRight w:val="0"/>
      <w:marTop w:val="0"/>
      <w:marBottom w:val="0"/>
      <w:divBdr>
        <w:top w:val="none" w:sz="0" w:space="0" w:color="auto"/>
        <w:left w:val="none" w:sz="0" w:space="0" w:color="auto"/>
        <w:bottom w:val="none" w:sz="0" w:space="0" w:color="auto"/>
        <w:right w:val="none" w:sz="0" w:space="0" w:color="auto"/>
      </w:divBdr>
    </w:div>
    <w:div w:id="21596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34547-2AA2-4184-958A-BDCD6B731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15</Pages>
  <Words>5609</Words>
  <Characters>24122</Characters>
  <Application>Microsoft Office Word</Application>
  <DocSecurity>0</DocSecurity>
  <Lines>709</Lines>
  <Paragraphs>619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Godswill</dc:creator>
  <cp:keywords/>
  <dc:description/>
  <cp:lastModifiedBy>johnimadu@yahoo.com</cp:lastModifiedBy>
  <cp:revision>62</cp:revision>
  <cp:lastPrinted>2022-12-10T01:37:00Z</cp:lastPrinted>
  <dcterms:created xsi:type="dcterms:W3CDTF">2022-11-26T02:45:00Z</dcterms:created>
  <dcterms:modified xsi:type="dcterms:W3CDTF">2023-06-03T02:21:00Z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8209f2febba13491977f9c04984c7dda08559560207a84f662012f6e1ed9d9a4</vt:lpwstr>
  </property>
</Properties>
</file>